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15B" w:rsidRDefault="009433B2" w:rsidP="00EA152D">
      <w:pPr>
        <w:pStyle w:val="Textelegal"/>
        <w:tabs>
          <w:tab w:val="clear" w:pos="312"/>
          <w:tab w:val="clear" w:pos="600"/>
          <w:tab w:val="clear" w:pos="7560"/>
          <w:tab w:val="clear" w:pos="7680"/>
          <w:tab w:val="left" w:pos="360"/>
        </w:tabs>
        <w:spacing w:before="360" w:line="360" w:lineRule="auto"/>
        <w:ind w:left="360" w:hanging="360"/>
      </w:pPr>
      <w:r>
        <w:rPr>
          <w:b/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55680" behindDoc="0" locked="1" layoutInCell="0" allowOverlap="1">
                <wp:simplePos x="0" y="0"/>
                <wp:positionH relativeFrom="column">
                  <wp:posOffset>-91440</wp:posOffset>
                </wp:positionH>
                <wp:positionV relativeFrom="page">
                  <wp:posOffset>476885</wp:posOffset>
                </wp:positionV>
                <wp:extent cx="2505456" cy="4572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456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E35D33" w:rsidRPr="00414631" w:rsidRDefault="00E35D33" w:rsidP="00E35D3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41463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Ce document doit être émis sur le papier en-tête officiel de l</w:t>
                            </w:r>
                            <w:r w:rsidR="00FD1D9A" w:rsidRPr="0041463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’</w:t>
                            </w:r>
                            <w:r w:rsidRPr="0041463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émetteur.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7.2pt;margin-top:37.55pt;width:197.3pt;height:36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" o:allowincell="f" filled="f" stroked="f">
                <v:textbox>
                  <w:txbxContent>
                    <w:p w:rsidR="00E35D33" w:rsidRPr="00414631" w:rsidRDefault="00E35D33" w:rsidP="00E35D3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414631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Ce document doit être émis sur le papier en-tête officiel de l</w:t>
                      </w:r>
                      <w:r w:rsidR="00FD1D9A" w:rsidRPr="00414631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’</w:t>
                      </w:r>
                      <w:r w:rsidRPr="00414631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émetteur.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49615B">
        <w:rPr>
          <w:b/>
        </w:rPr>
        <w:t>1.</w:t>
      </w:r>
      <w:r w:rsidR="0049615B">
        <w:rPr>
          <w:b/>
        </w:rPr>
        <w:tab/>
      </w:r>
      <w:r w:rsidR="0049615B" w:rsidRPr="00257471">
        <w:rPr>
          <w:color w:val="FF0000"/>
        </w:rPr>
        <w:t>(Nom de la caution)</w:t>
      </w:r>
      <w:r w:rsidR="0049615B">
        <w:t xml:space="preserve"> dont la principale place d</w:t>
      </w:r>
      <w:r w:rsidR="00FD1D9A">
        <w:t>’</w:t>
      </w:r>
      <w:r w:rsidR="0049615B">
        <w:t xml:space="preserve">affaires dans la province de Québec est située au </w:t>
      </w:r>
      <w:r w:rsidR="0049615B" w:rsidRPr="00257471">
        <w:rPr>
          <w:color w:val="FF0000"/>
        </w:rPr>
        <w:t>(N°, rue, ville, code postal)</w:t>
      </w:r>
      <w:r w:rsidR="0049615B">
        <w:t xml:space="preserve"> ici représentée par </w:t>
      </w:r>
      <w:r w:rsidR="0049615B" w:rsidRPr="00257471">
        <w:rPr>
          <w:color w:val="FF0000"/>
        </w:rPr>
        <w:t>(Nom, titre)</w:t>
      </w:r>
      <w:r w:rsidR="0049615B">
        <w:t xml:space="preserve">, (ci-après appelée la </w:t>
      </w:r>
      <w:r w:rsidR="0049615B">
        <w:rPr>
          <w:b/>
          <w:bCs/>
        </w:rPr>
        <w:t>Caution</w:t>
      </w:r>
      <w:r w:rsidR="0049615B">
        <w:t>), après avoir pris connaissance de l</w:t>
      </w:r>
      <w:r w:rsidR="00FD1D9A">
        <w:t>’</w:t>
      </w:r>
      <w:r w:rsidR="0049615B">
        <w:t>importance de l</w:t>
      </w:r>
      <w:r w:rsidR="00FD1D9A">
        <w:t>’</w:t>
      </w:r>
      <w:r w:rsidR="0049615B">
        <w:t>étendue des travaux à exécuter ou des biens et services à fournir en vertu de la soumission présentée à</w:t>
      </w:r>
      <w:r w:rsidR="006054A9">
        <w:t xml:space="preserve"> la </w:t>
      </w:r>
      <w:r w:rsidR="006054A9" w:rsidRPr="006054A9">
        <w:rPr>
          <w:b/>
        </w:rPr>
        <w:t>SEBJ</w:t>
      </w:r>
      <w:r w:rsidR="0049615B">
        <w:t xml:space="preserve"> le </w:t>
      </w:r>
      <w:r w:rsidR="0049615B" w:rsidRPr="00FE36E7">
        <w:rPr>
          <w:color w:val="FF0000"/>
        </w:rPr>
        <w:t>(Date</w:t>
      </w:r>
      <w:r w:rsidR="0049615B">
        <w:rPr>
          <w:color w:val="FF0000"/>
        </w:rPr>
        <w:t>)</w:t>
      </w:r>
      <w:r w:rsidR="0049615B">
        <w:t xml:space="preserve"> 20 </w:t>
      </w:r>
      <w:r w:rsidR="0049615B" w:rsidRPr="00FE36E7">
        <w:rPr>
          <w:color w:val="FF0000"/>
        </w:rPr>
        <w:t>(année)</w:t>
      </w:r>
      <w:r w:rsidR="0049615B">
        <w:rPr>
          <w:color w:val="FF0000"/>
        </w:rPr>
        <w:t xml:space="preserve"> </w:t>
      </w:r>
      <w:r w:rsidR="0049615B">
        <w:t xml:space="preserve">par </w:t>
      </w:r>
      <w:r w:rsidR="0049615B" w:rsidRPr="00257471">
        <w:rPr>
          <w:color w:val="FF0000"/>
        </w:rPr>
        <w:t>(Nom du soumissionnaire)</w:t>
      </w:r>
      <w:r w:rsidR="0049615B">
        <w:rPr>
          <w:color w:val="FF0000"/>
        </w:rPr>
        <w:t xml:space="preserve"> </w:t>
      </w:r>
      <w:r w:rsidR="0049615B">
        <w:t>dont la principale place d</w:t>
      </w:r>
      <w:r w:rsidR="00FD1D9A">
        <w:t>’</w:t>
      </w:r>
      <w:r w:rsidR="0049615B">
        <w:t xml:space="preserve">affaires dans la province de Québec est située au </w:t>
      </w:r>
      <w:r w:rsidR="0049615B" w:rsidRPr="00257471">
        <w:rPr>
          <w:color w:val="FF0000"/>
        </w:rPr>
        <w:t>(N°, rue, ville, code postal)</w:t>
      </w:r>
      <w:r w:rsidR="0049615B">
        <w:t xml:space="preserve"> ici représentée par </w:t>
      </w:r>
      <w:r w:rsidR="0049615B" w:rsidRPr="00257471">
        <w:rPr>
          <w:color w:val="FF0000"/>
        </w:rPr>
        <w:t>(Nom, titre)</w:t>
      </w:r>
      <w:r w:rsidR="0049615B">
        <w:t xml:space="preserve">, (ci-après </w:t>
      </w:r>
      <w:r w:rsidR="0049615B">
        <w:rPr>
          <w:spacing w:val="1"/>
        </w:rPr>
        <w:t xml:space="preserve">appelée </w:t>
      </w:r>
      <w:r w:rsidR="0049615B">
        <w:rPr>
          <w:bCs/>
          <w:spacing w:val="1"/>
        </w:rPr>
        <w:t>l</w:t>
      </w:r>
      <w:r w:rsidR="00FD1D9A">
        <w:rPr>
          <w:bCs/>
          <w:spacing w:val="1"/>
        </w:rPr>
        <w:t>’</w:t>
      </w:r>
      <w:r w:rsidR="0049615B">
        <w:rPr>
          <w:b/>
          <w:bCs/>
          <w:spacing w:val="1"/>
        </w:rPr>
        <w:t>Entrepr</w:t>
      </w:r>
      <w:r w:rsidR="006054A9">
        <w:rPr>
          <w:b/>
          <w:bCs/>
          <w:spacing w:val="1"/>
        </w:rPr>
        <w:t>eneur</w:t>
      </w:r>
      <w:r w:rsidR="0049615B">
        <w:rPr>
          <w:spacing w:val="1"/>
        </w:rPr>
        <w:t>), se porte caution de celle-ci envers le bénéficiaire</w:t>
      </w:r>
      <w:r w:rsidR="004A4F5E">
        <w:rPr>
          <w:spacing w:val="1"/>
        </w:rPr>
        <w:t xml:space="preserve"> la</w:t>
      </w:r>
      <w:r w:rsidR="0049615B">
        <w:rPr>
          <w:spacing w:val="1"/>
        </w:rPr>
        <w:t xml:space="preserve"> </w:t>
      </w:r>
      <w:r w:rsidR="006054A9" w:rsidRPr="006054A9">
        <w:rPr>
          <w:b/>
        </w:rPr>
        <w:t>SEBJ</w:t>
      </w:r>
      <w:r w:rsidR="0049615B">
        <w:rPr>
          <w:spacing w:val="1"/>
        </w:rPr>
        <w:t xml:space="preserve">, relativement à la soumission </w:t>
      </w:r>
      <w:r w:rsidR="0049615B">
        <w:t xml:space="preserve">que </w:t>
      </w:r>
      <w:r w:rsidR="0049615B">
        <w:rPr>
          <w:bCs/>
        </w:rPr>
        <w:t>l</w:t>
      </w:r>
      <w:r w:rsidR="00FD1D9A">
        <w:rPr>
          <w:bCs/>
        </w:rPr>
        <w:t>’</w:t>
      </w:r>
      <w:r w:rsidR="006054A9">
        <w:rPr>
          <w:b/>
          <w:bCs/>
          <w:spacing w:val="1"/>
        </w:rPr>
        <w:t>Entrepreneur</w:t>
      </w:r>
      <w:r w:rsidR="0049615B">
        <w:t xml:space="preserve"> a présentée dans le cadre de l</w:t>
      </w:r>
      <w:r w:rsidR="00FD1D9A">
        <w:t>’</w:t>
      </w:r>
      <w:r w:rsidR="0049615B">
        <w:t xml:space="preserve">appel de soumissions n° </w:t>
      </w:r>
      <w:r w:rsidR="0049615B" w:rsidRPr="00257471">
        <w:rPr>
          <w:color w:val="FF0000"/>
        </w:rPr>
        <w:t>(Numéro)</w:t>
      </w:r>
      <w:r w:rsidR="0049615B">
        <w:rPr>
          <w:color w:val="FF0000"/>
        </w:rPr>
        <w:t xml:space="preserve"> </w:t>
      </w:r>
      <w:r w:rsidR="0049615B">
        <w:t xml:space="preserve">ayant pour objet </w:t>
      </w:r>
      <w:r w:rsidR="0049615B" w:rsidRPr="00257471">
        <w:rPr>
          <w:color w:val="FF0000"/>
        </w:rPr>
        <w:t>(Description)</w:t>
      </w:r>
      <w:r w:rsidR="0049615B">
        <w:rPr>
          <w:color w:val="FF0000"/>
        </w:rPr>
        <w:t xml:space="preserve"> </w:t>
      </w:r>
      <w:r w:rsidR="0049615B">
        <w:t>aux conditions ci-dessous.</w:t>
      </w:r>
    </w:p>
    <w:p w:rsidR="00255C2E" w:rsidRDefault="00965A32" w:rsidP="00EA152D">
      <w:pPr>
        <w:pStyle w:val="Textelegal"/>
        <w:tabs>
          <w:tab w:val="clear" w:pos="312"/>
          <w:tab w:val="clear" w:pos="600"/>
          <w:tab w:val="clear" w:pos="7560"/>
          <w:tab w:val="clear" w:pos="7680"/>
        </w:tabs>
        <w:spacing w:before="360" w:line="360" w:lineRule="auto"/>
        <w:ind w:left="360" w:hanging="360"/>
        <w:rPr>
          <w:b/>
        </w:rPr>
      </w:pPr>
      <w:r>
        <w:rPr>
          <w:b/>
        </w:rPr>
        <w:t>2.</w:t>
      </w:r>
      <w:r>
        <w:rPr>
          <w:bCs/>
        </w:rPr>
        <w:tab/>
      </w:r>
      <w:r>
        <w:t xml:space="preserve">Si la soumission de </w:t>
      </w:r>
      <w:r>
        <w:rPr>
          <w:bCs/>
        </w:rPr>
        <w:t>l</w:t>
      </w:r>
      <w:r w:rsidR="00FD1D9A">
        <w:rPr>
          <w:bCs/>
        </w:rPr>
        <w:t>’</w:t>
      </w:r>
      <w:r w:rsidR="006054A9">
        <w:rPr>
          <w:b/>
          <w:bCs/>
          <w:spacing w:val="1"/>
        </w:rPr>
        <w:t>Entrepreneur</w:t>
      </w:r>
      <w:r>
        <w:t xml:space="preserve"> est acceptée par </w:t>
      </w:r>
      <w:r w:rsidR="006054A9">
        <w:t xml:space="preserve">la </w:t>
      </w:r>
      <w:r w:rsidR="006054A9" w:rsidRPr="006054A9">
        <w:rPr>
          <w:b/>
        </w:rPr>
        <w:t>SEBJ</w:t>
      </w:r>
      <w:r w:rsidR="00F97127" w:rsidRPr="00F97127">
        <w:t>, elle doit l</w:t>
      </w:r>
      <w:r w:rsidR="00FD1D9A">
        <w:t>’</w:t>
      </w:r>
      <w:r w:rsidR="00F97127" w:rsidRPr="00F97127">
        <w:t>être</w:t>
      </w:r>
      <w:r w:rsidRPr="00F97127">
        <w:t xml:space="preserve"> </w:t>
      </w:r>
      <w:r>
        <w:t xml:space="preserve">dans </w:t>
      </w:r>
      <w:r w:rsidR="00E72F35">
        <w:t xml:space="preserve">un délai de </w:t>
      </w:r>
      <w:r w:rsidR="00AA1DEA">
        <w:t>soixante jours (</w:t>
      </w:r>
      <w:r w:rsidR="00EA75EB">
        <w:t>60</w:t>
      </w:r>
      <w:r w:rsidR="00E72F35">
        <w:t xml:space="preserve"> </w:t>
      </w:r>
      <w:r w:rsidR="00AA1DEA">
        <w:t xml:space="preserve">) </w:t>
      </w:r>
      <w:r w:rsidR="00E72F35">
        <w:t>jours suivant la date d</w:t>
      </w:r>
      <w:r w:rsidR="00FD1D9A">
        <w:t>’</w:t>
      </w:r>
      <w:r w:rsidR="00E72F35">
        <w:t>ouverture des soumissions</w:t>
      </w:r>
      <w:r w:rsidR="00132AA9">
        <w:t xml:space="preserve"> ou</w:t>
      </w:r>
      <w:r w:rsidR="005C5823">
        <w:t xml:space="preserve"> </w:t>
      </w:r>
      <w:r w:rsidR="00F97127">
        <w:t xml:space="preserve">tout autre délai supérieur </w:t>
      </w:r>
      <w:r w:rsidR="005C5823">
        <w:t>prévu à l</w:t>
      </w:r>
      <w:r w:rsidR="00FD1D9A">
        <w:t>’</w:t>
      </w:r>
      <w:r w:rsidR="005C5823">
        <w:t xml:space="preserve">appel de soumissions ou </w:t>
      </w:r>
      <w:r w:rsidR="00E72F35">
        <w:t xml:space="preserve">de tout autre délai convenu entre </w:t>
      </w:r>
      <w:r w:rsidR="006054A9">
        <w:t xml:space="preserve">la </w:t>
      </w:r>
      <w:r w:rsidR="006054A9" w:rsidRPr="006054A9">
        <w:rPr>
          <w:b/>
        </w:rPr>
        <w:t>SEBJ</w:t>
      </w:r>
      <w:r w:rsidR="00D31C98">
        <w:t xml:space="preserve"> et l</w:t>
      </w:r>
      <w:r w:rsidR="00FD1D9A">
        <w:t>’</w:t>
      </w:r>
      <w:r w:rsidR="006054A9">
        <w:rPr>
          <w:b/>
          <w:bCs/>
          <w:spacing w:val="1"/>
        </w:rPr>
        <w:t>Entrepreneur</w:t>
      </w:r>
      <w:r w:rsidR="00E72F35">
        <w:t xml:space="preserve">, </w:t>
      </w:r>
      <w:r w:rsidR="00AA1DEA">
        <w:t xml:space="preserve">lequel délai ne peut </w:t>
      </w:r>
      <w:r w:rsidR="00F97127">
        <w:t xml:space="preserve">excéder </w:t>
      </w:r>
      <w:r w:rsidR="00EA75EB" w:rsidRPr="00766470">
        <w:t>cent cinquante</w:t>
      </w:r>
      <w:r w:rsidR="00EA75EB">
        <w:t xml:space="preserve"> </w:t>
      </w:r>
      <w:r w:rsidR="00EA75EB" w:rsidRPr="00766470">
        <w:t>(150) jours suivant la date d</w:t>
      </w:r>
      <w:r w:rsidR="00FD1D9A">
        <w:t>’</w:t>
      </w:r>
      <w:r w:rsidR="00EA75EB" w:rsidRPr="00766470">
        <w:t>ouverture des soumissions</w:t>
      </w:r>
      <w:r w:rsidR="00AA1DEA">
        <w:t xml:space="preserve"> à moins qu</w:t>
      </w:r>
      <w:r w:rsidR="00FD1D9A">
        <w:t>’</w:t>
      </w:r>
      <w:r w:rsidR="00AA1DEA">
        <w:t>un avenant prolongeant le délai de validité n</w:t>
      </w:r>
      <w:r w:rsidR="00FD1D9A">
        <w:t>’</w:t>
      </w:r>
      <w:r w:rsidR="00AA1DEA">
        <w:t xml:space="preserve">ait été émis par la </w:t>
      </w:r>
      <w:r w:rsidR="00AA1DEA" w:rsidRPr="00A0437F">
        <w:rPr>
          <w:b/>
        </w:rPr>
        <w:t>Caution</w:t>
      </w:r>
      <w:r w:rsidR="00F97127">
        <w:rPr>
          <w:b/>
        </w:rPr>
        <w:t>.</w:t>
      </w:r>
      <w:r w:rsidR="00EA75EB">
        <w:t xml:space="preserve"> </w:t>
      </w:r>
      <w:r w:rsidR="00F97127">
        <w:t>L</w:t>
      </w:r>
      <w:r>
        <w:t xml:space="preserve">a </w:t>
      </w:r>
      <w:r>
        <w:rPr>
          <w:b/>
          <w:bCs/>
        </w:rPr>
        <w:t>Caution</w:t>
      </w:r>
      <w:r>
        <w:t xml:space="preserve"> s</w:t>
      </w:r>
      <w:r w:rsidR="00FD1D9A">
        <w:t>’</w:t>
      </w:r>
      <w:r>
        <w:t>eng</w:t>
      </w:r>
      <w:r w:rsidR="00EA152D">
        <w:t xml:space="preserve">age à fournir un cautionnement </w:t>
      </w:r>
      <w:r>
        <w:t>d</w:t>
      </w:r>
      <w:r w:rsidR="00FD1D9A">
        <w:t>’</w:t>
      </w:r>
      <w:r>
        <w:t xml:space="preserve">exécution de </w:t>
      </w:r>
      <w:r w:rsidRPr="00BA40DE">
        <w:t>contrat</w:t>
      </w:r>
      <w:r>
        <w:t xml:space="preserve"> et, lorsque requis par l</w:t>
      </w:r>
      <w:r w:rsidR="00FD1D9A">
        <w:t>’</w:t>
      </w:r>
      <w:r>
        <w:t>appel de soumissions, un cautionnement d</w:t>
      </w:r>
      <w:r w:rsidR="00EA152D">
        <w:t>e paiement de la main-d</w:t>
      </w:r>
      <w:r w:rsidR="00FD1D9A">
        <w:t>’</w:t>
      </w:r>
      <w:r w:rsidR="00EA152D">
        <w:t xml:space="preserve">œuvre, </w:t>
      </w:r>
      <w:r>
        <w:t>des matériaux et des services conformes aux modèles acceptés par</w:t>
      </w:r>
      <w:r>
        <w:rPr>
          <w:b/>
        </w:rPr>
        <w:t xml:space="preserve"> </w:t>
      </w:r>
      <w:r w:rsidR="006054A9">
        <w:t xml:space="preserve">la </w:t>
      </w:r>
      <w:r w:rsidR="006054A9" w:rsidRPr="006054A9">
        <w:rPr>
          <w:b/>
        </w:rPr>
        <w:t>SEBJ</w:t>
      </w:r>
      <w:r w:rsidR="00132AA9">
        <w:rPr>
          <w:b/>
        </w:rPr>
        <w:t>.</w:t>
      </w:r>
      <w:r w:rsidR="00132AA9">
        <w:t xml:space="preserve"> C</w:t>
      </w:r>
      <w:r>
        <w:t>hacun de ces cautionnements devra être d</w:t>
      </w:r>
      <w:r w:rsidR="00FD1D9A">
        <w:t>’</w:t>
      </w:r>
      <w:r>
        <w:t xml:space="preserve">un montant équivalent à celui prévu </w:t>
      </w:r>
      <w:r w:rsidR="00E20CD2">
        <w:t>à l</w:t>
      </w:r>
      <w:r w:rsidR="00FD1D9A">
        <w:t>’</w:t>
      </w:r>
      <w:r>
        <w:t>appel de soumissions</w:t>
      </w:r>
      <w:r w:rsidR="00E72F35">
        <w:t xml:space="preserve"> lequel, en aucun cas, ne pourra excéder cinquante pour cent (50</w:t>
      </w:r>
      <w:r w:rsidR="00222CD7">
        <w:t xml:space="preserve"> </w:t>
      </w:r>
      <w:r w:rsidR="00E72F35">
        <w:t xml:space="preserve">%) </w:t>
      </w:r>
      <w:r w:rsidR="00D31C98">
        <w:t xml:space="preserve">de </w:t>
      </w:r>
      <w:r w:rsidR="00E72F35">
        <w:t xml:space="preserve">la valeur du </w:t>
      </w:r>
      <w:r w:rsidR="00E72F35" w:rsidRPr="00BA40DE">
        <w:t xml:space="preserve">contrat </w:t>
      </w:r>
      <w:r w:rsidR="00E72F35">
        <w:t>attribué</w:t>
      </w:r>
      <w:r>
        <w:t>.</w:t>
      </w:r>
    </w:p>
    <w:p w:rsidR="00965A32" w:rsidRDefault="00965A32" w:rsidP="00EA152D">
      <w:pPr>
        <w:pStyle w:val="Textelegal"/>
        <w:spacing w:before="360" w:line="360" w:lineRule="auto"/>
      </w:pPr>
      <w:r>
        <w:rPr>
          <w:b/>
        </w:rPr>
        <w:t>3.</w:t>
      </w:r>
      <w:r>
        <w:rPr>
          <w:bCs/>
        </w:rPr>
        <w:tab/>
      </w:r>
      <w:r>
        <w:t>Si</w:t>
      </w:r>
      <w:r>
        <w:rPr>
          <w:bCs/>
        </w:rPr>
        <w:t xml:space="preserve"> l</w:t>
      </w:r>
      <w:r w:rsidR="00FD1D9A">
        <w:rPr>
          <w:bCs/>
        </w:rPr>
        <w:t>’</w:t>
      </w:r>
      <w:r w:rsidR="006054A9">
        <w:rPr>
          <w:b/>
          <w:bCs/>
          <w:spacing w:val="1"/>
        </w:rPr>
        <w:t>Entrepreneur</w:t>
      </w:r>
      <w:r>
        <w:t> :</w:t>
      </w:r>
    </w:p>
    <w:p w:rsidR="00965A32" w:rsidRDefault="00965A32" w:rsidP="00425A64">
      <w:pPr>
        <w:pStyle w:val="Textelegal"/>
        <w:tabs>
          <w:tab w:val="clear" w:pos="312"/>
          <w:tab w:val="clear" w:pos="600"/>
          <w:tab w:val="clear" w:pos="7560"/>
          <w:tab w:val="clear" w:pos="7680"/>
        </w:tabs>
        <w:spacing w:before="120" w:line="360" w:lineRule="auto"/>
        <w:ind w:left="360"/>
      </w:pPr>
      <w:r>
        <w:t>- retire sa soumission, après l</w:t>
      </w:r>
      <w:r w:rsidR="00FD1D9A">
        <w:t>’</w:t>
      </w:r>
      <w:r>
        <w:t xml:space="preserve">ouverture des </w:t>
      </w:r>
      <w:r w:rsidR="00222CD7">
        <w:t>soumissions</w:t>
      </w:r>
      <w:r>
        <w:t>; ou</w:t>
      </w:r>
    </w:p>
    <w:p w:rsidR="00965A32" w:rsidRDefault="00965A32" w:rsidP="00425A64">
      <w:pPr>
        <w:pStyle w:val="Textelegal"/>
        <w:tabs>
          <w:tab w:val="clear" w:pos="312"/>
          <w:tab w:val="clear" w:pos="600"/>
          <w:tab w:val="clear" w:pos="7560"/>
          <w:tab w:val="clear" w:pos="7680"/>
        </w:tabs>
        <w:spacing w:before="120" w:line="360" w:lineRule="auto"/>
        <w:ind w:left="360"/>
        <w:rPr>
          <w:sz w:val="22"/>
          <w:szCs w:val="22"/>
        </w:rPr>
      </w:pPr>
      <w:r>
        <w:rPr>
          <w:szCs w:val="24"/>
        </w:rPr>
        <w:t>- refuse d</w:t>
      </w:r>
      <w:r w:rsidR="00FD1D9A">
        <w:rPr>
          <w:szCs w:val="24"/>
        </w:rPr>
        <w:t>’</w:t>
      </w:r>
      <w:r>
        <w:rPr>
          <w:szCs w:val="24"/>
        </w:rPr>
        <w:t xml:space="preserve">exécuter le </w:t>
      </w:r>
      <w:r w:rsidRPr="00BA40DE">
        <w:rPr>
          <w:szCs w:val="24"/>
        </w:rPr>
        <w:t>contrat</w:t>
      </w:r>
      <w:r>
        <w:rPr>
          <w:szCs w:val="24"/>
        </w:rPr>
        <w:t xml:space="preserve"> ; ou </w:t>
      </w:r>
    </w:p>
    <w:p w:rsidR="00965A32" w:rsidRDefault="00965A32" w:rsidP="00425A64">
      <w:pPr>
        <w:pStyle w:val="Textelegal"/>
        <w:tabs>
          <w:tab w:val="clear" w:pos="312"/>
          <w:tab w:val="clear" w:pos="600"/>
          <w:tab w:val="clear" w:pos="7560"/>
          <w:tab w:val="clear" w:pos="7680"/>
        </w:tabs>
        <w:spacing w:before="120" w:line="360" w:lineRule="auto"/>
        <w:ind w:left="360"/>
        <w:rPr>
          <w:szCs w:val="24"/>
        </w:rPr>
      </w:pPr>
      <w:r>
        <w:rPr>
          <w:szCs w:val="24"/>
        </w:rPr>
        <w:t xml:space="preserve">- fait défaut de fournir à </w:t>
      </w:r>
      <w:r w:rsidR="006054A9">
        <w:t xml:space="preserve">la </w:t>
      </w:r>
      <w:r w:rsidR="006054A9" w:rsidRPr="006054A9">
        <w:rPr>
          <w:b/>
        </w:rPr>
        <w:t>SEBJ</w:t>
      </w:r>
      <w:r>
        <w:rPr>
          <w:szCs w:val="24"/>
        </w:rPr>
        <w:t>, dans les délais prescrits à l</w:t>
      </w:r>
      <w:r w:rsidR="00FD1D9A">
        <w:rPr>
          <w:szCs w:val="24"/>
        </w:rPr>
        <w:t>’</w:t>
      </w:r>
      <w:r>
        <w:rPr>
          <w:szCs w:val="24"/>
        </w:rPr>
        <w:t>appel de soumissions, le cautionnement d</w:t>
      </w:r>
      <w:r w:rsidR="00FD1D9A">
        <w:rPr>
          <w:szCs w:val="24"/>
        </w:rPr>
        <w:t>’</w:t>
      </w:r>
      <w:r>
        <w:rPr>
          <w:szCs w:val="24"/>
        </w:rPr>
        <w:t>exécution</w:t>
      </w:r>
      <w:r w:rsidR="00222CD7">
        <w:rPr>
          <w:szCs w:val="24"/>
        </w:rPr>
        <w:t xml:space="preserve"> </w:t>
      </w:r>
      <w:r w:rsidR="008F0710">
        <w:rPr>
          <w:szCs w:val="24"/>
        </w:rPr>
        <w:t xml:space="preserve">de </w:t>
      </w:r>
      <w:r w:rsidRPr="00BA40DE">
        <w:rPr>
          <w:spacing w:val="1"/>
          <w:szCs w:val="24"/>
        </w:rPr>
        <w:t>contrat</w:t>
      </w:r>
      <w:r>
        <w:rPr>
          <w:spacing w:val="1"/>
          <w:szCs w:val="24"/>
        </w:rPr>
        <w:t xml:space="preserve"> et, si requis au document d</w:t>
      </w:r>
      <w:r w:rsidR="00FD1D9A">
        <w:rPr>
          <w:spacing w:val="1"/>
          <w:szCs w:val="24"/>
        </w:rPr>
        <w:t>’</w:t>
      </w:r>
      <w:r>
        <w:rPr>
          <w:spacing w:val="1"/>
          <w:szCs w:val="24"/>
        </w:rPr>
        <w:t>appel de soumissions, le cautionnement de paiement de la main-d</w:t>
      </w:r>
      <w:r w:rsidR="00FD1D9A">
        <w:rPr>
          <w:spacing w:val="1"/>
          <w:szCs w:val="24"/>
        </w:rPr>
        <w:t>’</w:t>
      </w:r>
      <w:r>
        <w:rPr>
          <w:spacing w:val="1"/>
          <w:szCs w:val="24"/>
        </w:rPr>
        <w:t>œuvre, des mat</w:t>
      </w:r>
      <w:r w:rsidR="0047309C">
        <w:rPr>
          <w:spacing w:val="1"/>
          <w:szCs w:val="24"/>
        </w:rPr>
        <w:t>é</w:t>
      </w:r>
      <w:r>
        <w:rPr>
          <w:szCs w:val="24"/>
        </w:rPr>
        <w:t>riaux et des services ainsi que les polices et attestations d</w:t>
      </w:r>
      <w:r w:rsidR="00FD1D9A">
        <w:rPr>
          <w:szCs w:val="24"/>
        </w:rPr>
        <w:t>’</w:t>
      </w:r>
      <w:r>
        <w:rPr>
          <w:szCs w:val="24"/>
        </w:rPr>
        <w:t>assurance,</w:t>
      </w:r>
    </w:p>
    <w:p w:rsidR="00965A32" w:rsidRDefault="00965A32" w:rsidP="00EA152D">
      <w:pPr>
        <w:pStyle w:val="Textelegal"/>
        <w:tabs>
          <w:tab w:val="clear" w:pos="312"/>
          <w:tab w:val="clear" w:pos="600"/>
          <w:tab w:val="clear" w:pos="7560"/>
          <w:tab w:val="clear" w:pos="7680"/>
        </w:tabs>
        <w:spacing w:before="360" w:line="360" w:lineRule="auto"/>
        <w:ind w:left="360"/>
      </w:pPr>
      <w:proofErr w:type="gramStart"/>
      <w:r>
        <w:t>la</w:t>
      </w:r>
      <w:proofErr w:type="gramEnd"/>
      <w:r>
        <w:t xml:space="preserve"> </w:t>
      </w:r>
      <w:r>
        <w:rPr>
          <w:b/>
          <w:bCs/>
        </w:rPr>
        <w:t>Caution</w:t>
      </w:r>
      <w:r>
        <w:t xml:space="preserve"> s</w:t>
      </w:r>
      <w:r w:rsidR="00FD1D9A">
        <w:t>’</w:t>
      </w:r>
      <w:r>
        <w:t xml:space="preserve">oblige à payer à </w:t>
      </w:r>
      <w:r w:rsidR="006054A9">
        <w:t xml:space="preserve">la </w:t>
      </w:r>
      <w:r w:rsidR="006054A9" w:rsidRPr="006054A9">
        <w:rPr>
          <w:b/>
        </w:rPr>
        <w:t>SEBJ</w:t>
      </w:r>
      <w:r>
        <w:t>, à la discrétion de celle-ci, la différence ent</w:t>
      </w:r>
      <w:r w:rsidR="003517FF">
        <w:t xml:space="preserve">re le montant de la soumission </w:t>
      </w:r>
      <w:r>
        <w:t xml:space="preserve">présentée par </w:t>
      </w:r>
      <w:r>
        <w:rPr>
          <w:bCs/>
        </w:rPr>
        <w:t>l</w:t>
      </w:r>
      <w:r w:rsidR="00FD1D9A">
        <w:rPr>
          <w:bCs/>
        </w:rPr>
        <w:t>’</w:t>
      </w:r>
      <w:r w:rsidR="006054A9">
        <w:rPr>
          <w:b/>
          <w:bCs/>
          <w:spacing w:val="1"/>
        </w:rPr>
        <w:t>Entrepreneur</w:t>
      </w:r>
      <w:r>
        <w:t xml:space="preserve"> et :</w:t>
      </w:r>
    </w:p>
    <w:p w:rsidR="00965A32" w:rsidRDefault="00965A32" w:rsidP="00E63744">
      <w:pPr>
        <w:pStyle w:val="Textelegal"/>
        <w:tabs>
          <w:tab w:val="clear" w:pos="312"/>
          <w:tab w:val="clear" w:pos="600"/>
          <w:tab w:val="clear" w:pos="7560"/>
          <w:tab w:val="clear" w:pos="7680"/>
        </w:tabs>
        <w:spacing w:before="120" w:line="360" w:lineRule="auto"/>
        <w:ind w:left="801" w:hanging="261"/>
        <w:rPr>
          <w:szCs w:val="24"/>
        </w:rPr>
      </w:pPr>
      <w:r w:rsidRPr="00E63744">
        <w:rPr>
          <w:szCs w:val="24"/>
        </w:rPr>
        <w:t>a)</w:t>
      </w:r>
      <w:r w:rsidR="00B1459D">
        <w:rPr>
          <w:szCs w:val="24"/>
        </w:rPr>
        <w:t xml:space="preserve"> </w:t>
      </w:r>
      <w:r>
        <w:rPr>
          <w:szCs w:val="24"/>
        </w:rPr>
        <w:t xml:space="preserve">le montant du </w:t>
      </w:r>
      <w:r w:rsidRPr="00BA40DE">
        <w:rPr>
          <w:szCs w:val="24"/>
        </w:rPr>
        <w:t>contrat</w:t>
      </w:r>
      <w:r>
        <w:rPr>
          <w:szCs w:val="24"/>
        </w:rPr>
        <w:t xml:space="preserve"> que conclura légalement </w:t>
      </w:r>
      <w:r w:rsidR="006054A9">
        <w:t xml:space="preserve">la </w:t>
      </w:r>
      <w:r w:rsidR="006054A9" w:rsidRPr="006054A9">
        <w:rPr>
          <w:b/>
        </w:rPr>
        <w:t>SEBJ</w:t>
      </w:r>
      <w:r>
        <w:rPr>
          <w:szCs w:val="24"/>
        </w:rPr>
        <w:t xml:space="preserve"> avec une autre entrepris</w:t>
      </w:r>
      <w:r w:rsidR="003517FF">
        <w:rPr>
          <w:szCs w:val="24"/>
        </w:rPr>
        <w:t>e pour l</w:t>
      </w:r>
      <w:r w:rsidR="00FD1D9A">
        <w:rPr>
          <w:szCs w:val="24"/>
        </w:rPr>
        <w:t>’</w:t>
      </w:r>
      <w:r w:rsidR="003517FF">
        <w:rPr>
          <w:szCs w:val="24"/>
        </w:rPr>
        <w:t xml:space="preserve">exécution du </w:t>
      </w:r>
      <w:r w:rsidR="003517FF" w:rsidRPr="00BA40DE">
        <w:rPr>
          <w:szCs w:val="24"/>
        </w:rPr>
        <w:t>contrat</w:t>
      </w:r>
      <w:r w:rsidR="003517FF">
        <w:rPr>
          <w:szCs w:val="24"/>
        </w:rPr>
        <w:t xml:space="preserve"> ; </w:t>
      </w:r>
      <w:r>
        <w:rPr>
          <w:szCs w:val="24"/>
        </w:rPr>
        <w:t>ou</w:t>
      </w:r>
    </w:p>
    <w:p w:rsidR="00965A32" w:rsidRDefault="00965A32" w:rsidP="00E63744">
      <w:pPr>
        <w:pStyle w:val="Textelegal"/>
        <w:tabs>
          <w:tab w:val="clear" w:pos="312"/>
          <w:tab w:val="clear" w:pos="600"/>
          <w:tab w:val="clear" w:pos="7560"/>
          <w:tab w:val="clear" w:pos="7680"/>
        </w:tabs>
        <w:spacing w:before="120" w:line="360" w:lineRule="auto"/>
        <w:ind w:left="801" w:hanging="261"/>
      </w:pPr>
      <w:r w:rsidRPr="00E63744">
        <w:t>b)</w:t>
      </w:r>
      <w:r w:rsidR="00B1459D" w:rsidRPr="00E63744">
        <w:t xml:space="preserve"> </w:t>
      </w:r>
      <w:r>
        <w:t>le coût des travaux, des biens ou des services décrits au document d</w:t>
      </w:r>
      <w:r w:rsidR="00FD1D9A">
        <w:t>’</w:t>
      </w:r>
      <w:r>
        <w:t xml:space="preserve">appel de soumissions si </w:t>
      </w:r>
      <w:r w:rsidR="006054A9">
        <w:t xml:space="preserve">la </w:t>
      </w:r>
      <w:r w:rsidR="006054A9" w:rsidRPr="006054A9">
        <w:rPr>
          <w:b/>
        </w:rPr>
        <w:t>SEBJ</w:t>
      </w:r>
      <w:r>
        <w:t xml:space="preserve"> décide d</w:t>
      </w:r>
      <w:r w:rsidR="00FD1D9A">
        <w:t>’</w:t>
      </w:r>
      <w:r>
        <w:t>exécuter elle-même les travaux.</w:t>
      </w:r>
    </w:p>
    <w:p w:rsidR="00965A32" w:rsidRDefault="00965A32" w:rsidP="00EA152D">
      <w:pPr>
        <w:pStyle w:val="Textelegal"/>
        <w:tabs>
          <w:tab w:val="clear" w:pos="600"/>
          <w:tab w:val="clear" w:pos="7560"/>
          <w:tab w:val="clear" w:pos="7680"/>
          <w:tab w:val="left" w:leader="underscore" w:pos="6282"/>
        </w:tabs>
        <w:spacing w:before="360" w:line="360" w:lineRule="auto"/>
        <w:ind w:left="317" w:hanging="317"/>
      </w:pPr>
      <w:r>
        <w:tab/>
        <w:t xml:space="preserve">La responsabilité de la </w:t>
      </w:r>
      <w:r>
        <w:rPr>
          <w:b/>
          <w:bCs/>
        </w:rPr>
        <w:t>Caution</w:t>
      </w:r>
      <w:r>
        <w:t xml:space="preserve"> est limitée, dans tous les c</w:t>
      </w:r>
      <w:r w:rsidR="003517FF">
        <w:t>as, à</w:t>
      </w:r>
      <w:r w:rsidR="007A5CD1">
        <w:t xml:space="preserve"> dix pour </w:t>
      </w:r>
      <w:r>
        <w:t xml:space="preserve">cent (10 %) du montant de la soumission de </w:t>
      </w:r>
      <w:r>
        <w:rPr>
          <w:bCs/>
        </w:rPr>
        <w:t>l</w:t>
      </w:r>
      <w:r w:rsidR="00FD1D9A">
        <w:rPr>
          <w:bCs/>
        </w:rPr>
        <w:t>’</w:t>
      </w:r>
      <w:bookmarkStart w:id="0" w:name="_GoBack"/>
      <w:bookmarkEnd w:id="0"/>
      <w:r w:rsidR="006054A9">
        <w:rPr>
          <w:b/>
          <w:bCs/>
          <w:spacing w:val="1"/>
        </w:rPr>
        <w:t>Entrepreneur</w:t>
      </w:r>
      <w:r>
        <w:rPr>
          <w:b/>
        </w:rPr>
        <w:t>,</w:t>
      </w:r>
      <w:r w:rsidR="007A5CD1">
        <w:rPr>
          <w:bCs/>
        </w:rPr>
        <w:t xml:space="preserve"> ou au </w:t>
      </w:r>
      <w:r w:rsidR="003517FF">
        <w:rPr>
          <w:bCs/>
        </w:rPr>
        <w:t xml:space="preserve">montant fixe </w:t>
      </w:r>
      <w:r w:rsidR="007A5CD1">
        <w:rPr>
          <w:bCs/>
        </w:rPr>
        <w:t>de</w:t>
      </w:r>
      <w:r w:rsidR="00EA152D">
        <w:rPr>
          <w:bCs/>
        </w:rPr>
        <w:t xml:space="preserve"> </w:t>
      </w:r>
      <w:r w:rsidR="00EA152D" w:rsidRPr="00257471">
        <w:rPr>
          <w:color w:val="FF0000"/>
        </w:rPr>
        <w:t>(Montant en chiffres)</w:t>
      </w:r>
      <w:r w:rsidR="00EA152D">
        <w:t xml:space="preserve"> </w:t>
      </w:r>
      <w:r w:rsidR="007A5CD1">
        <w:t xml:space="preserve">$, </w:t>
      </w:r>
      <w:r w:rsidR="003517FF">
        <w:rPr>
          <w:bCs/>
        </w:rPr>
        <w:t xml:space="preserve">établi au </w:t>
      </w:r>
      <w:r>
        <w:rPr>
          <w:bCs/>
        </w:rPr>
        <w:t>document d</w:t>
      </w:r>
      <w:r w:rsidR="00FD1D9A">
        <w:rPr>
          <w:bCs/>
        </w:rPr>
        <w:t>’</w:t>
      </w:r>
      <w:r>
        <w:rPr>
          <w:bCs/>
        </w:rPr>
        <w:t>appel de soumissions</w:t>
      </w:r>
      <w:r>
        <w:t xml:space="preserve">. En cas de paiement, la </w:t>
      </w:r>
      <w:r>
        <w:rPr>
          <w:b/>
          <w:bCs/>
        </w:rPr>
        <w:t>Caution</w:t>
      </w:r>
      <w:r>
        <w:t xml:space="preserve"> sera libérée de son e</w:t>
      </w:r>
      <w:r w:rsidR="003517FF">
        <w:t>ngagement relatif à l</w:t>
      </w:r>
      <w:r w:rsidR="00FD1D9A">
        <w:t>’</w:t>
      </w:r>
      <w:r w:rsidR="003517FF">
        <w:t xml:space="preserve">émission </w:t>
      </w:r>
      <w:r>
        <w:t>des cautionnements d</w:t>
      </w:r>
      <w:r w:rsidR="00FD1D9A">
        <w:t>’</w:t>
      </w:r>
      <w:r>
        <w:t xml:space="preserve">exécution de </w:t>
      </w:r>
      <w:r w:rsidRPr="00BA40DE">
        <w:t>contrat</w:t>
      </w:r>
      <w:r>
        <w:t xml:space="preserve"> et de paiement de la main</w:t>
      </w:r>
      <w:r w:rsidR="008F0710">
        <w:t>-</w:t>
      </w:r>
      <w:r>
        <w:t>d</w:t>
      </w:r>
      <w:r w:rsidR="00FD1D9A">
        <w:t>’</w:t>
      </w:r>
      <w:r>
        <w:t>œuvre, des matériaux et des services.</w:t>
      </w:r>
    </w:p>
    <w:p w:rsidR="00803C17" w:rsidRDefault="00803C17" w:rsidP="00803C17"/>
    <w:p w:rsidR="0078231D" w:rsidRDefault="0078231D" w:rsidP="00803C17">
      <w:pPr>
        <w:pStyle w:val="Textelegal"/>
        <w:tabs>
          <w:tab w:val="clear" w:pos="600"/>
          <w:tab w:val="clear" w:pos="7560"/>
          <w:tab w:val="clear" w:pos="7680"/>
          <w:tab w:val="left" w:leader="underscore" w:pos="6282"/>
        </w:tabs>
        <w:spacing w:before="160" w:line="360" w:lineRule="auto"/>
        <w:ind w:left="317" w:hanging="317"/>
      </w:pPr>
      <w:r>
        <w:rPr>
          <w:b/>
        </w:rPr>
        <w:lastRenderedPageBreak/>
        <w:t>4.</w:t>
      </w:r>
      <w:r>
        <w:rPr>
          <w:bCs/>
        </w:rPr>
        <w:tab/>
      </w:r>
      <w:r w:rsidRPr="0078231D">
        <w:t>Aucune modification apportée aux dispositions du présent cautionnement ne lie les parties à moins d</w:t>
      </w:r>
      <w:r w:rsidR="00FD1D9A">
        <w:t>’</w:t>
      </w:r>
      <w:r w:rsidRPr="0078231D">
        <w:t>avoir été faite par écrit et signée par le signataire autorisé de  chaque partie.</w:t>
      </w:r>
    </w:p>
    <w:p w:rsidR="00965A32" w:rsidRDefault="0078231D" w:rsidP="00EA152D">
      <w:pPr>
        <w:pStyle w:val="Textelegal"/>
        <w:tabs>
          <w:tab w:val="clear" w:pos="312"/>
          <w:tab w:val="clear" w:pos="600"/>
          <w:tab w:val="left" w:pos="284"/>
        </w:tabs>
        <w:spacing w:before="360" w:line="360" w:lineRule="auto"/>
        <w:ind w:left="288" w:hanging="288"/>
      </w:pPr>
      <w:r>
        <w:rPr>
          <w:b/>
        </w:rPr>
        <w:t>5</w:t>
      </w:r>
      <w:r w:rsidR="00965A32">
        <w:rPr>
          <w:b/>
        </w:rPr>
        <w:t>.</w:t>
      </w:r>
      <w:r w:rsidR="00965A32">
        <w:rPr>
          <w:bCs/>
        </w:rPr>
        <w:tab/>
      </w:r>
      <w:r w:rsidR="00965A32">
        <w:t xml:space="preserve">Ce cautionnement est régi par le droit applicable au Québec et, en cas de contestation, les tribunaux du Québec du district </w:t>
      </w:r>
      <w:r w:rsidR="00965A32">
        <w:tab/>
        <w:t xml:space="preserve">de Montréal seront seuls compétents. Toute poursuite en vertu des présentes devra être intentée dans les délais prescrits </w:t>
      </w:r>
      <w:r w:rsidR="00132AA9">
        <w:t>au Code civil du Québec.</w:t>
      </w:r>
    </w:p>
    <w:p w:rsidR="00965A32" w:rsidRDefault="0078231D" w:rsidP="00EA152D">
      <w:pPr>
        <w:pStyle w:val="Textelegal"/>
        <w:spacing w:before="360" w:line="360" w:lineRule="auto"/>
      </w:pPr>
      <w:r>
        <w:rPr>
          <w:b/>
        </w:rPr>
        <w:t>6</w:t>
      </w:r>
      <w:r w:rsidR="00965A32">
        <w:rPr>
          <w:b/>
        </w:rPr>
        <w:t>.</w:t>
      </w:r>
      <w:r w:rsidR="00965A32">
        <w:rPr>
          <w:bCs/>
        </w:rPr>
        <w:tab/>
      </w:r>
      <w:r w:rsidR="00965A32">
        <w:t xml:space="preserve">La </w:t>
      </w:r>
      <w:r w:rsidR="00965A32">
        <w:rPr>
          <w:b/>
          <w:bCs/>
        </w:rPr>
        <w:t>Caution</w:t>
      </w:r>
      <w:r w:rsidR="00965A32">
        <w:t xml:space="preserve"> renonce à invoquer le bénéfice de discussion et de division.</w:t>
      </w:r>
    </w:p>
    <w:p w:rsidR="00965A32" w:rsidRDefault="0078231D" w:rsidP="00EA152D">
      <w:pPr>
        <w:pStyle w:val="Textelegal"/>
        <w:spacing w:before="360" w:line="360" w:lineRule="auto"/>
      </w:pPr>
      <w:r>
        <w:rPr>
          <w:b/>
        </w:rPr>
        <w:t>7</w:t>
      </w:r>
      <w:r w:rsidR="00965A32">
        <w:rPr>
          <w:b/>
        </w:rPr>
        <w:t>.</w:t>
      </w:r>
      <w:r w:rsidR="00965A32">
        <w:rPr>
          <w:bCs/>
        </w:rPr>
        <w:tab/>
        <w:t>L</w:t>
      </w:r>
      <w:r w:rsidR="00FD1D9A">
        <w:rPr>
          <w:bCs/>
        </w:rPr>
        <w:t>’</w:t>
      </w:r>
      <w:r w:rsidR="006054A9">
        <w:rPr>
          <w:b/>
          <w:bCs/>
          <w:spacing w:val="1"/>
        </w:rPr>
        <w:t>Entrepreneur</w:t>
      </w:r>
      <w:r w:rsidR="00965A32">
        <w:t xml:space="preserve"> intervient aux présentes pour y consentir.</w:t>
      </w:r>
    </w:p>
    <w:p w:rsidR="00965A32" w:rsidRDefault="00965A32" w:rsidP="00EA152D">
      <w:pPr>
        <w:pStyle w:val="Textelegal"/>
        <w:spacing w:before="360" w:line="360" w:lineRule="auto"/>
        <w:rPr>
          <w:sz w:val="22"/>
          <w:szCs w:val="22"/>
        </w:rPr>
      </w:pPr>
      <w:r>
        <w:rPr>
          <w:b/>
        </w:rPr>
        <w:t>EN FOI DE QUOI,</w:t>
      </w:r>
      <w:r>
        <w:rPr>
          <w:bCs/>
        </w:rPr>
        <w:t xml:space="preserve"> l</w:t>
      </w:r>
      <w:r w:rsidR="00FD1D9A">
        <w:rPr>
          <w:bCs/>
        </w:rPr>
        <w:t>’</w:t>
      </w:r>
      <w:r w:rsidR="006054A9">
        <w:rPr>
          <w:b/>
          <w:bCs/>
          <w:spacing w:val="1"/>
        </w:rPr>
        <w:t>Entrepreneur</w:t>
      </w:r>
      <w:r>
        <w:t xml:space="preserve"> et la </w:t>
      </w:r>
      <w:r>
        <w:rPr>
          <w:b/>
          <w:bCs/>
        </w:rPr>
        <w:t>Caution,</w:t>
      </w:r>
      <w:r>
        <w:t xml:space="preserve"> par leurs signataires autorisés, rendent ce cautionnement et cet engagement exécutoire</w:t>
      </w:r>
      <w:r>
        <w:rPr>
          <w:sz w:val="22"/>
          <w:szCs w:val="22"/>
        </w:rPr>
        <w:t>.</w:t>
      </w:r>
    </w:p>
    <w:p w:rsidR="00965A32" w:rsidRDefault="00965A32" w:rsidP="00EA152D">
      <w:pPr>
        <w:widowControl w:val="0"/>
        <w:tabs>
          <w:tab w:val="left" w:leader="underscore" w:pos="5160"/>
          <w:tab w:val="left" w:pos="5460"/>
          <w:tab w:val="left" w:leader="underscore" w:pos="8880"/>
          <w:tab w:val="right" w:leader="underscore" w:pos="10260"/>
        </w:tabs>
        <w:spacing w:before="360"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caps/>
          <w:sz w:val="18"/>
        </w:rPr>
        <w:t>Fait</w:t>
      </w:r>
      <w:r>
        <w:rPr>
          <w:rFonts w:ascii="Arial" w:hAnsi="Arial"/>
          <w:sz w:val="18"/>
        </w:rPr>
        <w:t xml:space="preserve"> à </w:t>
      </w:r>
      <w:r>
        <w:rPr>
          <w:rFonts w:ascii="Arial" w:hAnsi="Arial"/>
          <w:sz w:val="18"/>
        </w:rPr>
        <w:tab/>
        <w:t xml:space="preserve"> </w:t>
      </w:r>
      <w:r>
        <w:rPr>
          <w:rFonts w:ascii="Arial" w:hAnsi="Arial"/>
          <w:sz w:val="18"/>
        </w:rPr>
        <w:tab/>
        <w:t xml:space="preserve">le </w:t>
      </w:r>
      <w:r>
        <w:rPr>
          <w:rFonts w:ascii="Arial" w:hAnsi="Arial"/>
          <w:sz w:val="17"/>
        </w:rPr>
        <w:tab/>
      </w:r>
      <w:r>
        <w:rPr>
          <w:rFonts w:ascii="Arial" w:hAnsi="Arial"/>
          <w:sz w:val="18"/>
        </w:rPr>
        <w:t xml:space="preserve"> de l</w:t>
      </w:r>
      <w:r w:rsidR="00FD1D9A">
        <w:rPr>
          <w:rFonts w:ascii="Arial" w:hAnsi="Arial"/>
          <w:sz w:val="18"/>
        </w:rPr>
        <w:t>’</w:t>
      </w:r>
      <w:r>
        <w:rPr>
          <w:rFonts w:ascii="Arial" w:hAnsi="Arial"/>
          <w:sz w:val="18"/>
        </w:rPr>
        <w:t xml:space="preserve">an </w:t>
      </w:r>
      <w:r>
        <w:rPr>
          <w:rFonts w:ascii="Arial" w:hAnsi="Arial"/>
          <w:sz w:val="17"/>
        </w:rPr>
        <w:tab/>
      </w:r>
    </w:p>
    <w:p w:rsidR="00965A32" w:rsidRDefault="009433B2" w:rsidP="00EA152D">
      <w:pPr>
        <w:widowControl w:val="0"/>
        <w:tabs>
          <w:tab w:val="right" w:leader="underscore" w:pos="5124"/>
          <w:tab w:val="left" w:pos="5472"/>
          <w:tab w:val="right" w:leader="underscore" w:pos="10260"/>
        </w:tabs>
        <w:spacing w:before="360" w:line="360" w:lineRule="auto"/>
        <w:rPr>
          <w:rFonts w:ascii="Arial" w:hAnsi="Arial"/>
          <w:sz w:val="18"/>
        </w:rPr>
      </w:pPr>
      <w:r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3618230</wp:posOffset>
                </wp:positionH>
                <wp:positionV relativeFrom="paragraph">
                  <wp:posOffset>1278255</wp:posOffset>
                </wp:positionV>
                <wp:extent cx="2696845" cy="238760"/>
                <wp:effectExtent l="0" t="0" r="0" b="0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6845" cy="238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416E" w:rsidRPr="00A44CA7" w:rsidRDefault="0089416E" w:rsidP="0089416E">
                            <w:pP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A44CA7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0000"/>
                                <w:sz w:val="18"/>
                                <w:szCs w:val="18"/>
                              </w:rPr>
                              <w:t>« N’oubliez pas de signer la copie imprimée 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margin-left:284.9pt;margin-top:100.65pt;width:212.35pt;height:18.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2OKhQIAABYFAAAOAAAAZHJzL2Uyb0RvYy54bWysVNuO2yAQfa/Uf0C8Z32pc7EVZ7WXpqq0&#10;vUi7/QACOEbFQIHE3lb99w44ya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" stroked="f">
                <v:textbox>
                  <w:txbxContent>
                    <w:p w:rsidR="0089416E" w:rsidRPr="00A44CA7" w:rsidRDefault="0089416E" w:rsidP="0089416E">
                      <w:pP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A44CA7">
                        <w:rPr>
                          <w:rFonts w:ascii="Arial" w:hAnsi="Arial" w:cs="Arial"/>
                          <w:b/>
                          <w:bCs/>
                          <w:i/>
                          <w:color w:val="FF0000"/>
                          <w:sz w:val="18"/>
                          <w:szCs w:val="18"/>
                        </w:rPr>
                        <w:t>« N’oubliez pas de signer la copie imprimée 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193675</wp:posOffset>
                </wp:positionH>
                <wp:positionV relativeFrom="paragraph">
                  <wp:posOffset>1278255</wp:posOffset>
                </wp:positionV>
                <wp:extent cx="2696845" cy="238760"/>
                <wp:effectExtent l="0" t="0" r="0" b="0"/>
                <wp:wrapNone/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6845" cy="238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416E" w:rsidRPr="00A44CA7" w:rsidRDefault="0089416E" w:rsidP="0089416E">
                            <w:pP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A44CA7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0000"/>
                                <w:sz w:val="18"/>
                                <w:szCs w:val="18"/>
                              </w:rPr>
                              <w:t>« N’oubliez pas de signer la copie imprimée 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15.25pt;margin-top:100.65pt;width:212.35pt;height:18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" stroked="f">
                <v:textbox>
                  <w:txbxContent>
                    <w:p w:rsidR="0089416E" w:rsidRPr="00A44CA7" w:rsidRDefault="0089416E" w:rsidP="0089416E">
                      <w:pP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A44CA7">
                        <w:rPr>
                          <w:rFonts w:ascii="Arial" w:hAnsi="Arial" w:cs="Arial"/>
                          <w:b/>
                          <w:bCs/>
                          <w:i/>
                          <w:color w:val="FF0000"/>
                          <w:sz w:val="18"/>
                          <w:szCs w:val="18"/>
                        </w:rPr>
                        <w:t>« N’oubliez pas de signer la copie imprimée 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3618230</wp:posOffset>
                </wp:positionH>
                <wp:positionV relativeFrom="paragraph">
                  <wp:posOffset>77470</wp:posOffset>
                </wp:positionV>
                <wp:extent cx="2696845" cy="238760"/>
                <wp:effectExtent l="0" t="0" r="0" b="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6845" cy="238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416E" w:rsidRPr="00A44CA7" w:rsidRDefault="0089416E" w:rsidP="0089416E">
                            <w:pP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A44CA7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0000"/>
                                <w:sz w:val="18"/>
                                <w:szCs w:val="18"/>
                              </w:rPr>
                              <w:t>« N’oubliez pas de signer la copie imprimée 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margin-left:284.9pt;margin-top:6.1pt;width:212.35pt;height:1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" stroked="f">
                <v:textbox>
                  <w:txbxContent>
                    <w:p w:rsidR="0089416E" w:rsidRPr="00A44CA7" w:rsidRDefault="0089416E" w:rsidP="0089416E">
                      <w:pP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A44CA7">
                        <w:rPr>
                          <w:rFonts w:ascii="Arial" w:hAnsi="Arial" w:cs="Arial"/>
                          <w:b/>
                          <w:bCs/>
                          <w:i/>
                          <w:color w:val="FF0000"/>
                          <w:sz w:val="18"/>
                          <w:szCs w:val="18"/>
                        </w:rPr>
                        <w:t>« N’oubliez pas de signer la copie imprimée 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193675</wp:posOffset>
                </wp:positionH>
                <wp:positionV relativeFrom="paragraph">
                  <wp:posOffset>77470</wp:posOffset>
                </wp:positionV>
                <wp:extent cx="2696845" cy="238760"/>
                <wp:effectExtent l="0" t="0" r="0" b="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6845" cy="238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416E" w:rsidRPr="00A44CA7" w:rsidRDefault="0089416E" w:rsidP="0089416E">
                            <w:pP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A44CA7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0000"/>
                                <w:sz w:val="18"/>
                                <w:szCs w:val="18"/>
                              </w:rPr>
                              <w:t>« N’oubliez pas de signer la copie imprimée 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15.25pt;margin-top:6.1pt;width:212.35pt;height:18.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" stroked="f">
                <v:textbox>
                  <w:txbxContent>
                    <w:p w:rsidR="0089416E" w:rsidRPr="00A44CA7" w:rsidRDefault="0089416E" w:rsidP="0089416E">
                      <w:pP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A44CA7">
                        <w:rPr>
                          <w:rFonts w:ascii="Arial" w:hAnsi="Arial" w:cs="Arial"/>
                          <w:b/>
                          <w:bCs/>
                          <w:i/>
                          <w:color w:val="FF0000"/>
                          <w:sz w:val="18"/>
                          <w:szCs w:val="18"/>
                        </w:rPr>
                        <w:t>« N’oubliez pas de signer la copie imprimée »</w:t>
                      </w:r>
                    </w:p>
                  </w:txbxContent>
                </v:textbox>
              </v:shape>
            </w:pict>
          </mc:Fallback>
        </mc:AlternateContent>
      </w:r>
      <w:r w:rsidR="00965A32">
        <w:rPr>
          <w:rFonts w:ascii="Arial" w:hAnsi="Arial"/>
          <w:sz w:val="17"/>
        </w:rPr>
        <w:tab/>
      </w:r>
      <w:r w:rsidR="00965A32">
        <w:rPr>
          <w:rFonts w:ascii="Arial" w:hAnsi="Arial"/>
          <w:sz w:val="17"/>
        </w:rPr>
        <w:tab/>
      </w:r>
      <w:r w:rsidR="00965A32">
        <w:rPr>
          <w:rFonts w:ascii="Arial" w:hAnsi="Arial"/>
          <w:sz w:val="17"/>
        </w:rPr>
        <w:tab/>
      </w:r>
    </w:p>
    <w:p w:rsidR="00965A32" w:rsidRDefault="00965A32" w:rsidP="00EA152D">
      <w:pPr>
        <w:pStyle w:val="Notesousligne"/>
        <w:tabs>
          <w:tab w:val="clear" w:pos="2640"/>
          <w:tab w:val="clear" w:pos="7440"/>
          <w:tab w:val="center" w:pos="2280"/>
          <w:tab w:val="center" w:pos="8040"/>
          <w:tab w:val="right" w:leader="underscore" w:pos="10260"/>
        </w:tabs>
        <w:spacing w:line="360" w:lineRule="auto"/>
        <w:rPr>
          <w:b/>
          <w:bCs/>
          <w:sz w:val="18"/>
        </w:rPr>
      </w:pPr>
      <w:r>
        <w:tab/>
      </w:r>
      <w:r>
        <w:rPr>
          <w:b/>
          <w:bCs/>
          <w:sz w:val="18"/>
        </w:rPr>
        <w:t>Caution</w:t>
      </w:r>
      <w:r>
        <w:rPr>
          <w:b/>
        </w:rPr>
        <w:tab/>
      </w:r>
      <w:r>
        <w:t xml:space="preserve">Témoin de la </w:t>
      </w:r>
      <w:r>
        <w:rPr>
          <w:b/>
        </w:rPr>
        <w:t xml:space="preserve">Caution </w:t>
      </w:r>
    </w:p>
    <w:p w:rsidR="00965A32" w:rsidRDefault="00965A32" w:rsidP="00EA152D">
      <w:pPr>
        <w:pStyle w:val="Notesousligne"/>
        <w:tabs>
          <w:tab w:val="clear" w:pos="2640"/>
          <w:tab w:val="clear" w:pos="7440"/>
          <w:tab w:val="center" w:pos="2280"/>
          <w:tab w:val="center" w:pos="8160"/>
          <w:tab w:val="right" w:leader="underscore" w:pos="10260"/>
        </w:tabs>
        <w:spacing w:line="360" w:lineRule="auto"/>
        <w:rPr>
          <w:b/>
        </w:rPr>
      </w:pPr>
      <w:r>
        <w:tab/>
        <w:t>Nom et fonction du représentant</w:t>
      </w:r>
    </w:p>
    <w:p w:rsidR="00965A32" w:rsidRDefault="00965A32" w:rsidP="00EA152D">
      <w:pPr>
        <w:widowControl w:val="0"/>
        <w:tabs>
          <w:tab w:val="left" w:leader="underscore" w:pos="5160"/>
          <w:tab w:val="left" w:pos="5460"/>
          <w:tab w:val="left" w:leader="underscore" w:pos="8880"/>
          <w:tab w:val="right" w:leader="underscore" w:pos="10260"/>
        </w:tabs>
        <w:spacing w:before="360"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caps/>
          <w:sz w:val="18"/>
        </w:rPr>
        <w:t>Fait</w:t>
      </w:r>
      <w:r>
        <w:rPr>
          <w:rFonts w:ascii="Arial" w:hAnsi="Arial"/>
          <w:sz w:val="18"/>
        </w:rPr>
        <w:t xml:space="preserve"> à </w:t>
      </w:r>
      <w:r>
        <w:rPr>
          <w:rFonts w:ascii="Arial" w:hAnsi="Arial"/>
          <w:sz w:val="18"/>
        </w:rPr>
        <w:tab/>
        <w:t xml:space="preserve"> </w:t>
      </w:r>
      <w:r>
        <w:rPr>
          <w:rFonts w:ascii="Arial" w:hAnsi="Arial"/>
          <w:sz w:val="18"/>
        </w:rPr>
        <w:tab/>
        <w:t xml:space="preserve">le </w:t>
      </w:r>
      <w:r>
        <w:rPr>
          <w:rFonts w:ascii="Arial" w:hAnsi="Arial"/>
          <w:sz w:val="17"/>
        </w:rPr>
        <w:tab/>
      </w:r>
      <w:r>
        <w:rPr>
          <w:rFonts w:ascii="Arial" w:hAnsi="Arial"/>
          <w:sz w:val="18"/>
        </w:rPr>
        <w:t xml:space="preserve"> de l</w:t>
      </w:r>
      <w:r w:rsidR="00FD1D9A">
        <w:rPr>
          <w:rFonts w:ascii="Arial" w:hAnsi="Arial"/>
          <w:sz w:val="18"/>
        </w:rPr>
        <w:t>’</w:t>
      </w:r>
      <w:r>
        <w:rPr>
          <w:rFonts w:ascii="Arial" w:hAnsi="Arial"/>
          <w:sz w:val="18"/>
        </w:rPr>
        <w:t xml:space="preserve">an </w:t>
      </w:r>
      <w:r>
        <w:rPr>
          <w:rFonts w:ascii="Arial" w:hAnsi="Arial"/>
          <w:sz w:val="17"/>
        </w:rPr>
        <w:tab/>
      </w:r>
    </w:p>
    <w:p w:rsidR="00965A32" w:rsidRDefault="00965A32" w:rsidP="00EA152D">
      <w:pPr>
        <w:widowControl w:val="0"/>
        <w:tabs>
          <w:tab w:val="right" w:leader="underscore" w:pos="5124"/>
          <w:tab w:val="left" w:pos="5472"/>
          <w:tab w:val="right" w:leader="underscore" w:pos="10260"/>
        </w:tabs>
        <w:spacing w:before="360" w:line="360" w:lineRule="auto"/>
        <w:rPr>
          <w:rFonts w:ascii="Arial" w:hAnsi="Arial"/>
          <w:sz w:val="18"/>
        </w:rPr>
      </w:pPr>
      <w:r>
        <w:rPr>
          <w:rFonts w:ascii="Arial" w:hAnsi="Arial"/>
          <w:sz w:val="17"/>
        </w:rPr>
        <w:tab/>
      </w:r>
      <w:r>
        <w:rPr>
          <w:rFonts w:ascii="Arial" w:hAnsi="Arial"/>
          <w:sz w:val="17"/>
        </w:rPr>
        <w:tab/>
      </w:r>
      <w:r>
        <w:rPr>
          <w:rFonts w:ascii="Arial" w:hAnsi="Arial"/>
          <w:sz w:val="17"/>
        </w:rPr>
        <w:tab/>
      </w:r>
    </w:p>
    <w:p w:rsidR="00965A32" w:rsidRDefault="00965A32" w:rsidP="00EA152D">
      <w:pPr>
        <w:pStyle w:val="Notesousligne"/>
        <w:tabs>
          <w:tab w:val="clear" w:pos="2640"/>
          <w:tab w:val="clear" w:pos="7440"/>
          <w:tab w:val="center" w:pos="2280"/>
          <w:tab w:val="center" w:pos="8040"/>
          <w:tab w:val="right" w:leader="underscore" w:pos="10260"/>
        </w:tabs>
        <w:spacing w:line="360" w:lineRule="auto"/>
        <w:rPr>
          <w:b/>
          <w:bCs/>
          <w:sz w:val="18"/>
        </w:rPr>
      </w:pPr>
      <w:r>
        <w:tab/>
      </w:r>
      <w:r w:rsidR="006054A9">
        <w:rPr>
          <w:b/>
          <w:bCs/>
          <w:spacing w:val="1"/>
        </w:rPr>
        <w:t>Entrepreneur</w:t>
      </w:r>
      <w:r>
        <w:rPr>
          <w:b/>
        </w:rPr>
        <w:tab/>
      </w:r>
      <w:r>
        <w:t xml:space="preserve">Témoin de </w:t>
      </w:r>
      <w:r>
        <w:rPr>
          <w:b/>
        </w:rPr>
        <w:t>l</w:t>
      </w:r>
      <w:r w:rsidR="00FD1D9A">
        <w:rPr>
          <w:b/>
        </w:rPr>
        <w:t>’</w:t>
      </w:r>
      <w:r w:rsidR="006054A9">
        <w:rPr>
          <w:b/>
          <w:bCs/>
          <w:spacing w:val="1"/>
        </w:rPr>
        <w:t>Entrepreneur</w:t>
      </w:r>
    </w:p>
    <w:p w:rsidR="00965A32" w:rsidRDefault="00965A32" w:rsidP="00EA152D">
      <w:pPr>
        <w:pStyle w:val="Notesousligne"/>
        <w:tabs>
          <w:tab w:val="clear" w:pos="2640"/>
          <w:tab w:val="clear" w:pos="7440"/>
          <w:tab w:val="center" w:pos="2280"/>
          <w:tab w:val="center" w:pos="8160"/>
        </w:tabs>
        <w:spacing w:line="360" w:lineRule="auto"/>
      </w:pPr>
      <w:r>
        <w:tab/>
        <w:t xml:space="preserve">Nom et fonction du représentant </w:t>
      </w:r>
    </w:p>
    <w:sectPr w:rsidR="00965A3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008" w:right="1008" w:bottom="1411" w:left="1008" w:header="706" w:footer="70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0BB" w:rsidRDefault="001C00BB">
      <w:r>
        <w:separator/>
      </w:r>
    </w:p>
  </w:endnote>
  <w:endnote w:type="continuationSeparator" w:id="0">
    <w:p w:rsidR="001C00BB" w:rsidRDefault="001C0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710" w:rsidRDefault="008F0710">
    <w:pPr>
      <w:pStyle w:val="Pieddepage"/>
    </w:pPr>
    <w:r>
      <w:rPr>
        <w:rFonts w:ascii="Arial" w:hAnsi="Arial"/>
        <w:sz w:val="14"/>
      </w:rPr>
      <w:t>963-</w:t>
    </w:r>
    <w:r w:rsidR="0049615B">
      <w:rPr>
        <w:rFonts w:ascii="Arial" w:hAnsi="Arial"/>
        <w:sz w:val="14"/>
      </w:rPr>
      <w:t>8917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710" w:rsidRDefault="00F4121E">
    <w:pPr>
      <w:pStyle w:val="Pieddepage"/>
    </w:pPr>
    <w:r>
      <w:rPr>
        <w:rFonts w:ascii="Arial" w:hAnsi="Arial"/>
        <w:sz w:val="14"/>
      </w:rPr>
      <w:t>963-</w:t>
    </w:r>
    <w:r w:rsidR="0049615B">
      <w:rPr>
        <w:rFonts w:ascii="Arial" w:hAnsi="Arial"/>
        <w:sz w:val="14"/>
      </w:rPr>
      <w:t>8917</w:t>
    </w:r>
    <w:r>
      <w:rPr>
        <w:rFonts w:ascii="Arial" w:hAnsi="Arial"/>
        <w:sz w:val="14"/>
      </w:rPr>
      <w:t xml:space="preserve"> (</w:t>
    </w:r>
    <w:r w:rsidR="005D311E">
      <w:rPr>
        <w:rFonts w:ascii="Arial" w:hAnsi="Arial"/>
        <w:sz w:val="14"/>
      </w:rPr>
      <w:t>18</w:t>
    </w:r>
    <w:r>
      <w:rPr>
        <w:rFonts w:ascii="Arial" w:hAnsi="Arial"/>
        <w:sz w:val="14"/>
      </w:rPr>
      <w:t>-</w:t>
    </w:r>
    <w:r w:rsidR="005D311E">
      <w:rPr>
        <w:rFonts w:ascii="Arial" w:hAnsi="Arial"/>
        <w:sz w:val="14"/>
      </w:rPr>
      <w:t>02</w:t>
    </w:r>
    <w:r w:rsidR="008F0710">
      <w:rPr>
        <w:rFonts w:ascii="Arial" w:hAnsi="Arial"/>
        <w:sz w:val="14"/>
      </w:rPr>
      <w:t>) E FRM</w:t>
    </w:r>
    <w:r w:rsidR="00D77BE5">
      <w:rPr>
        <w:rFonts w:ascii="Arial" w:hAnsi="Arial"/>
        <w:sz w:val="14"/>
      </w:rPr>
      <w:t xml:space="preserve"> (963-</w:t>
    </w:r>
    <w:r w:rsidR="0049615B">
      <w:rPr>
        <w:rFonts w:ascii="Arial" w:hAnsi="Arial"/>
        <w:sz w:val="14"/>
      </w:rPr>
      <w:t>8920</w:t>
    </w:r>
    <w:r w:rsidR="00D77BE5">
      <w:rPr>
        <w:rFonts w:ascii="Arial" w:hAnsi="Arial"/>
        <w:sz w:val="14"/>
      </w:rPr>
      <w:t>)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2EC" w:rsidRDefault="00D162EC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0BB" w:rsidRDefault="001C00BB">
      <w:r>
        <w:separator/>
      </w:r>
    </w:p>
  </w:footnote>
  <w:footnote w:type="continuationSeparator" w:id="0">
    <w:p w:rsidR="001C00BB" w:rsidRDefault="001C00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2EC" w:rsidRPr="00D162EC" w:rsidRDefault="00D162EC" w:rsidP="00D162EC">
    <w:pPr>
      <w:pBdr>
        <w:top w:val="single" w:sz="12" w:space="0" w:color="auto"/>
      </w:pBdr>
      <w:ind w:left="5400" w:right="-120"/>
      <w:jc w:val="right"/>
      <w:rPr>
        <w:rFonts w:ascii="Calibri" w:hAnsi="Calibri"/>
        <w:sz w:val="22"/>
      </w:rPr>
    </w:pPr>
    <w:r w:rsidRPr="00D162EC">
      <w:rPr>
        <w:rFonts w:ascii="Calibri" w:hAnsi="Calibri"/>
        <w:sz w:val="22"/>
      </w:rPr>
      <w:t xml:space="preserve">Niveau de confidentialité: </w:t>
    </w:r>
    <w:r w:rsidRPr="00D162EC">
      <w:rPr>
        <w:rFonts w:ascii="Calibri" w:hAnsi="Calibri"/>
        <w:b/>
        <w:sz w:val="22"/>
      </w:rPr>
      <w:t>Confidentiel</w:t>
    </w:r>
  </w:p>
  <w:p w:rsidR="008F0710" w:rsidRDefault="008F0710">
    <w:pPr>
      <w:pBdr>
        <w:top w:val="single" w:sz="12" w:space="0" w:color="auto"/>
      </w:pBdr>
      <w:ind w:left="5400" w:right="-120"/>
      <w:rPr>
        <w:rFonts w:ascii="Arial" w:hAnsi="Arial"/>
        <w:b/>
        <w:sz w:val="24"/>
      </w:rPr>
    </w:pPr>
    <w:r>
      <w:rPr>
        <w:rFonts w:ascii="Arial" w:hAnsi="Arial"/>
        <w:b/>
        <w:sz w:val="24"/>
      </w:rPr>
      <w:t>Cautionnement de soumission et convention d</w:t>
    </w:r>
    <w:r w:rsidR="00FD1D9A">
      <w:rPr>
        <w:rFonts w:ascii="Arial" w:hAnsi="Arial"/>
        <w:b/>
        <w:sz w:val="24"/>
      </w:rPr>
      <w:t>’</w:t>
    </w:r>
    <w:r>
      <w:rPr>
        <w:rFonts w:ascii="Arial" w:hAnsi="Arial"/>
        <w:b/>
        <w:sz w:val="24"/>
      </w:rPr>
      <w:t>engagement</w:t>
    </w:r>
  </w:p>
  <w:p w:rsidR="008F0710" w:rsidRDefault="008F0710" w:rsidP="00E35D33">
    <w:pPr>
      <w:pStyle w:val="En-tte"/>
      <w:spacing w:after="240"/>
      <w:jc w:val="right"/>
      <w:rPr>
        <w:rFonts w:ascii="Arial" w:hAnsi="Arial"/>
        <w:sz w:val="18"/>
      </w:rPr>
    </w:pPr>
    <w:r>
      <w:rPr>
        <w:rFonts w:ascii="Arial" w:hAnsi="Arial"/>
        <w:sz w:val="18"/>
      </w:rPr>
      <w:t>Feuille 2 de 2</w:t>
    </w:r>
  </w:p>
  <w:p w:rsidR="00E35D33" w:rsidRDefault="00E35D33" w:rsidP="00E35D33">
    <w:pPr>
      <w:pStyle w:val="Textelegal"/>
      <w:tabs>
        <w:tab w:val="clear" w:pos="312"/>
        <w:tab w:val="clear" w:pos="600"/>
        <w:tab w:val="clear" w:pos="7560"/>
        <w:tab w:val="clear" w:pos="7680"/>
        <w:tab w:val="left" w:pos="5040"/>
      </w:tabs>
    </w:pPr>
    <w:r>
      <w:t xml:space="preserve">Numéro : </w:t>
    </w:r>
    <w:r>
      <w:tab/>
      <w:t>Numéro de soumission :</w:t>
    </w:r>
  </w:p>
  <w:p w:rsidR="00E35D33" w:rsidRPr="00E35D33" w:rsidRDefault="00E35D33" w:rsidP="00E35D3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2EC" w:rsidRPr="00D162EC" w:rsidRDefault="00D162EC" w:rsidP="00D162EC">
    <w:pPr>
      <w:pBdr>
        <w:top w:val="single" w:sz="12" w:space="0" w:color="auto"/>
      </w:pBdr>
      <w:ind w:left="5400" w:right="-120"/>
      <w:jc w:val="right"/>
      <w:rPr>
        <w:rFonts w:ascii="Calibri" w:hAnsi="Calibri"/>
        <w:sz w:val="22"/>
      </w:rPr>
    </w:pPr>
    <w:r w:rsidRPr="00D162EC">
      <w:rPr>
        <w:rFonts w:ascii="Calibri" w:hAnsi="Calibri"/>
        <w:sz w:val="22"/>
      </w:rPr>
      <w:t xml:space="preserve">Niveau de confidentialité: </w:t>
    </w:r>
    <w:r w:rsidRPr="00D162EC">
      <w:rPr>
        <w:rFonts w:ascii="Calibri" w:hAnsi="Calibri"/>
        <w:b/>
        <w:sz w:val="22"/>
      </w:rPr>
      <w:t>Confidentiel</w:t>
    </w:r>
    <w:r>
      <w:rPr>
        <w:rFonts w:ascii="Calibri" w:hAnsi="Calibri"/>
        <w:b/>
        <w:sz w:val="22"/>
      </w:rPr>
      <w:t xml:space="preserve"> une fois rempli</w:t>
    </w:r>
  </w:p>
  <w:p w:rsidR="008F0710" w:rsidRDefault="008F0710">
    <w:pPr>
      <w:pBdr>
        <w:top w:val="single" w:sz="12" w:space="0" w:color="auto"/>
      </w:pBdr>
      <w:ind w:left="5400" w:right="-120"/>
      <w:rPr>
        <w:rFonts w:ascii="Arial" w:hAnsi="Arial"/>
        <w:b/>
        <w:sz w:val="24"/>
      </w:rPr>
    </w:pPr>
    <w:r>
      <w:rPr>
        <w:rFonts w:ascii="Arial" w:hAnsi="Arial"/>
        <w:b/>
        <w:sz w:val="24"/>
      </w:rPr>
      <w:t>Cautionnement de soumission et convention d</w:t>
    </w:r>
    <w:r w:rsidR="00FD1D9A">
      <w:rPr>
        <w:rFonts w:ascii="Arial" w:hAnsi="Arial"/>
        <w:b/>
        <w:sz w:val="24"/>
      </w:rPr>
      <w:t>’</w:t>
    </w:r>
    <w:r>
      <w:rPr>
        <w:rFonts w:ascii="Arial" w:hAnsi="Arial"/>
        <w:b/>
        <w:sz w:val="24"/>
      </w:rPr>
      <w:t>engagement</w:t>
    </w:r>
  </w:p>
  <w:p w:rsidR="008F0710" w:rsidRDefault="008F0710" w:rsidP="0049615B">
    <w:pPr>
      <w:pStyle w:val="En-tte"/>
      <w:spacing w:after="240"/>
      <w:jc w:val="right"/>
      <w:rPr>
        <w:rFonts w:ascii="Arial" w:hAnsi="Arial"/>
        <w:sz w:val="18"/>
      </w:rPr>
    </w:pPr>
    <w:r>
      <w:rPr>
        <w:rFonts w:ascii="Arial" w:hAnsi="Arial"/>
        <w:sz w:val="18"/>
      </w:rPr>
      <w:t>Feuille 1 de 2</w:t>
    </w:r>
  </w:p>
  <w:p w:rsidR="0049615B" w:rsidRDefault="0049615B" w:rsidP="0049615B">
    <w:pPr>
      <w:pStyle w:val="Textelegal"/>
      <w:tabs>
        <w:tab w:val="clear" w:pos="312"/>
        <w:tab w:val="clear" w:pos="600"/>
        <w:tab w:val="clear" w:pos="7560"/>
        <w:tab w:val="clear" w:pos="7680"/>
        <w:tab w:val="left" w:pos="5040"/>
      </w:tabs>
    </w:pPr>
    <w:r>
      <w:t xml:space="preserve">Numéro : </w:t>
    </w:r>
    <w:r>
      <w:tab/>
      <w:t>Numéro de soumission :</w:t>
    </w:r>
  </w:p>
  <w:p w:rsidR="0049615B" w:rsidRPr="0049615B" w:rsidRDefault="0049615B" w:rsidP="0049615B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2EC" w:rsidRDefault="00D162EC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2"/>
  <w:hyphenationZone w:val="425"/>
  <w:doNotHyphenateCaps/>
  <w:evenAndOddHeader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21E"/>
    <w:rsid w:val="00053E44"/>
    <w:rsid w:val="0007510E"/>
    <w:rsid w:val="000A6062"/>
    <w:rsid w:val="00132AA9"/>
    <w:rsid w:val="0015336D"/>
    <w:rsid w:val="001974D5"/>
    <w:rsid w:val="001C00BB"/>
    <w:rsid w:val="001C741C"/>
    <w:rsid w:val="001F0D40"/>
    <w:rsid w:val="00222CD7"/>
    <w:rsid w:val="00255C2E"/>
    <w:rsid w:val="002A4FC6"/>
    <w:rsid w:val="002D1E11"/>
    <w:rsid w:val="003138F1"/>
    <w:rsid w:val="003517FF"/>
    <w:rsid w:val="0036227D"/>
    <w:rsid w:val="00411964"/>
    <w:rsid w:val="00414631"/>
    <w:rsid w:val="00425A64"/>
    <w:rsid w:val="0047309C"/>
    <w:rsid w:val="0049615B"/>
    <w:rsid w:val="004A4F5E"/>
    <w:rsid w:val="004B3F3E"/>
    <w:rsid w:val="005627EE"/>
    <w:rsid w:val="00572EE9"/>
    <w:rsid w:val="00574937"/>
    <w:rsid w:val="00587C7A"/>
    <w:rsid w:val="005C5823"/>
    <w:rsid w:val="005D311E"/>
    <w:rsid w:val="006054A9"/>
    <w:rsid w:val="006706E9"/>
    <w:rsid w:val="0068316F"/>
    <w:rsid w:val="006B6C96"/>
    <w:rsid w:val="007176C9"/>
    <w:rsid w:val="0072014C"/>
    <w:rsid w:val="0078231D"/>
    <w:rsid w:val="007A5CD1"/>
    <w:rsid w:val="007C507E"/>
    <w:rsid w:val="007D4F03"/>
    <w:rsid w:val="007F1AE2"/>
    <w:rsid w:val="00803C17"/>
    <w:rsid w:val="00840BF2"/>
    <w:rsid w:val="008775A3"/>
    <w:rsid w:val="00884A01"/>
    <w:rsid w:val="0089416E"/>
    <w:rsid w:val="008C3249"/>
    <w:rsid w:val="008E744F"/>
    <w:rsid w:val="008F0710"/>
    <w:rsid w:val="00902290"/>
    <w:rsid w:val="009433B2"/>
    <w:rsid w:val="0096476A"/>
    <w:rsid w:val="00965A32"/>
    <w:rsid w:val="00995499"/>
    <w:rsid w:val="009D58EA"/>
    <w:rsid w:val="009D7334"/>
    <w:rsid w:val="00A03639"/>
    <w:rsid w:val="00A506B9"/>
    <w:rsid w:val="00AA1DEA"/>
    <w:rsid w:val="00B1459D"/>
    <w:rsid w:val="00B851DC"/>
    <w:rsid w:val="00BA40DE"/>
    <w:rsid w:val="00BC7D1E"/>
    <w:rsid w:val="00C65191"/>
    <w:rsid w:val="00C827F9"/>
    <w:rsid w:val="00C92781"/>
    <w:rsid w:val="00CB74D2"/>
    <w:rsid w:val="00CE36D1"/>
    <w:rsid w:val="00D162EC"/>
    <w:rsid w:val="00D31C98"/>
    <w:rsid w:val="00D77BE5"/>
    <w:rsid w:val="00E20CD2"/>
    <w:rsid w:val="00E35D33"/>
    <w:rsid w:val="00E43200"/>
    <w:rsid w:val="00E63744"/>
    <w:rsid w:val="00E72F35"/>
    <w:rsid w:val="00EA152D"/>
    <w:rsid w:val="00EA75EB"/>
    <w:rsid w:val="00EE6147"/>
    <w:rsid w:val="00F27DE0"/>
    <w:rsid w:val="00F320AB"/>
    <w:rsid w:val="00F4121E"/>
    <w:rsid w:val="00F41EF5"/>
    <w:rsid w:val="00F41FD9"/>
    <w:rsid w:val="00F97127"/>
    <w:rsid w:val="00FD1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rpstexteretrait0">
    <w:name w:val="#corps texte=retrait 0"/>
    <w:basedOn w:val="Normal"/>
    <w:link w:val="corpstexteretrait0Car"/>
    <w:pPr>
      <w:overflowPunct/>
      <w:autoSpaceDE/>
      <w:autoSpaceDN/>
      <w:adjustRightInd/>
      <w:spacing w:before="240"/>
      <w:jc w:val="both"/>
      <w:textAlignment w:val="auto"/>
    </w:pPr>
    <w:rPr>
      <w:sz w:val="24"/>
      <w:lang w:eastAsia="en-US"/>
    </w:rPr>
  </w:style>
  <w:style w:type="paragraph" w:customStyle="1" w:styleId="Notesousligne">
    <w:name w:val="Note_sous_ligne"/>
    <w:basedOn w:val="corpstexteretrait0"/>
    <w:link w:val="NotesousligneCar"/>
    <w:pPr>
      <w:tabs>
        <w:tab w:val="center" w:pos="2640"/>
        <w:tab w:val="center" w:pos="7440"/>
      </w:tabs>
      <w:spacing w:before="0" w:line="140" w:lineRule="exact"/>
    </w:pPr>
    <w:rPr>
      <w:rFonts w:ascii="Arial" w:hAnsi="Arial" w:cs="Arial"/>
      <w:sz w:val="14"/>
      <w:szCs w:val="18"/>
    </w:rPr>
  </w:style>
  <w:style w:type="paragraph" w:customStyle="1" w:styleId="Textelegal">
    <w:name w:val="Texte_legal"/>
    <w:basedOn w:val="Normal"/>
    <w:link w:val="TextelegalCar"/>
    <w:pPr>
      <w:widowControl w:val="0"/>
      <w:tabs>
        <w:tab w:val="left" w:pos="312"/>
        <w:tab w:val="left" w:pos="600"/>
        <w:tab w:val="right" w:leader="underscore" w:pos="7560"/>
        <w:tab w:val="left" w:pos="7680"/>
      </w:tabs>
      <w:spacing w:before="240" w:line="240" w:lineRule="exact"/>
      <w:jc w:val="both"/>
    </w:pPr>
    <w:rPr>
      <w:rFonts w:ascii="Arial" w:hAnsi="Arial"/>
      <w:sz w:val="18"/>
    </w:rPr>
  </w:style>
  <w:style w:type="character" w:customStyle="1" w:styleId="TextelegalCar">
    <w:name w:val="Texte_legal Car"/>
    <w:link w:val="Textelegal"/>
    <w:rPr>
      <w:rFonts w:ascii="Arial" w:hAnsi="Arial"/>
      <w:sz w:val="18"/>
      <w:lang w:val="fr-CA" w:eastAsia="ja-JP" w:bidi="ar-SA"/>
    </w:rPr>
  </w:style>
  <w:style w:type="character" w:customStyle="1" w:styleId="corpstexteretrait0Car">
    <w:name w:val="#corps texte=retrait 0 Car"/>
    <w:link w:val="corpstexteretrait0"/>
    <w:rPr>
      <w:sz w:val="24"/>
      <w:lang w:val="fr-CA" w:eastAsia="en-US" w:bidi="ar-SA"/>
    </w:rPr>
  </w:style>
  <w:style w:type="paragraph" w:styleId="En-tte">
    <w:name w:val="header"/>
    <w:basedOn w:val="Normal"/>
    <w:pPr>
      <w:tabs>
        <w:tab w:val="center" w:pos="4703"/>
        <w:tab w:val="right" w:pos="9406"/>
      </w:tabs>
    </w:pPr>
  </w:style>
  <w:style w:type="paragraph" w:styleId="Pieddepage">
    <w:name w:val="footer"/>
    <w:basedOn w:val="Normal"/>
    <w:pPr>
      <w:tabs>
        <w:tab w:val="center" w:pos="4703"/>
        <w:tab w:val="right" w:pos="9406"/>
      </w:tabs>
    </w:pPr>
  </w:style>
  <w:style w:type="character" w:customStyle="1" w:styleId="NotesousligneCar">
    <w:name w:val="Note_sous_ligne Car"/>
    <w:link w:val="Notesousligne"/>
    <w:rPr>
      <w:rFonts w:ascii="Arial" w:hAnsi="Arial" w:cs="Arial"/>
      <w:sz w:val="14"/>
      <w:szCs w:val="18"/>
      <w:lang w:val="fr-CA" w:eastAsia="en-US" w:bidi="ar-SA"/>
    </w:rPr>
  </w:style>
  <w:style w:type="paragraph" w:styleId="Textedebulles">
    <w:name w:val="Balloon Text"/>
    <w:basedOn w:val="Normal"/>
    <w:semiHidden/>
    <w:rsid w:val="00587C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rpstexteretrait0">
    <w:name w:val="#corps texte=retrait 0"/>
    <w:basedOn w:val="Normal"/>
    <w:link w:val="corpstexteretrait0Car"/>
    <w:pPr>
      <w:overflowPunct/>
      <w:autoSpaceDE/>
      <w:autoSpaceDN/>
      <w:adjustRightInd/>
      <w:spacing w:before="240"/>
      <w:jc w:val="both"/>
      <w:textAlignment w:val="auto"/>
    </w:pPr>
    <w:rPr>
      <w:sz w:val="24"/>
      <w:lang w:eastAsia="en-US"/>
    </w:rPr>
  </w:style>
  <w:style w:type="paragraph" w:customStyle="1" w:styleId="Notesousligne">
    <w:name w:val="Note_sous_ligne"/>
    <w:basedOn w:val="corpstexteretrait0"/>
    <w:link w:val="NotesousligneCar"/>
    <w:pPr>
      <w:tabs>
        <w:tab w:val="center" w:pos="2640"/>
        <w:tab w:val="center" w:pos="7440"/>
      </w:tabs>
      <w:spacing w:before="0" w:line="140" w:lineRule="exact"/>
    </w:pPr>
    <w:rPr>
      <w:rFonts w:ascii="Arial" w:hAnsi="Arial" w:cs="Arial"/>
      <w:sz w:val="14"/>
      <w:szCs w:val="18"/>
    </w:rPr>
  </w:style>
  <w:style w:type="paragraph" w:customStyle="1" w:styleId="Textelegal">
    <w:name w:val="Texte_legal"/>
    <w:basedOn w:val="Normal"/>
    <w:link w:val="TextelegalCar"/>
    <w:pPr>
      <w:widowControl w:val="0"/>
      <w:tabs>
        <w:tab w:val="left" w:pos="312"/>
        <w:tab w:val="left" w:pos="600"/>
        <w:tab w:val="right" w:leader="underscore" w:pos="7560"/>
        <w:tab w:val="left" w:pos="7680"/>
      </w:tabs>
      <w:spacing w:before="240" w:line="240" w:lineRule="exact"/>
      <w:jc w:val="both"/>
    </w:pPr>
    <w:rPr>
      <w:rFonts w:ascii="Arial" w:hAnsi="Arial"/>
      <w:sz w:val="18"/>
    </w:rPr>
  </w:style>
  <w:style w:type="character" w:customStyle="1" w:styleId="TextelegalCar">
    <w:name w:val="Texte_legal Car"/>
    <w:link w:val="Textelegal"/>
    <w:rPr>
      <w:rFonts w:ascii="Arial" w:hAnsi="Arial"/>
      <w:sz w:val="18"/>
      <w:lang w:val="fr-CA" w:eastAsia="ja-JP" w:bidi="ar-SA"/>
    </w:rPr>
  </w:style>
  <w:style w:type="character" w:customStyle="1" w:styleId="corpstexteretrait0Car">
    <w:name w:val="#corps texte=retrait 0 Car"/>
    <w:link w:val="corpstexteretrait0"/>
    <w:rPr>
      <w:sz w:val="24"/>
      <w:lang w:val="fr-CA" w:eastAsia="en-US" w:bidi="ar-SA"/>
    </w:rPr>
  </w:style>
  <w:style w:type="paragraph" w:styleId="En-tte">
    <w:name w:val="header"/>
    <w:basedOn w:val="Normal"/>
    <w:pPr>
      <w:tabs>
        <w:tab w:val="center" w:pos="4703"/>
        <w:tab w:val="right" w:pos="9406"/>
      </w:tabs>
    </w:pPr>
  </w:style>
  <w:style w:type="paragraph" w:styleId="Pieddepage">
    <w:name w:val="footer"/>
    <w:basedOn w:val="Normal"/>
    <w:pPr>
      <w:tabs>
        <w:tab w:val="center" w:pos="4703"/>
        <w:tab w:val="right" w:pos="9406"/>
      </w:tabs>
    </w:pPr>
  </w:style>
  <w:style w:type="character" w:customStyle="1" w:styleId="NotesousligneCar">
    <w:name w:val="Note_sous_ligne Car"/>
    <w:link w:val="Notesousligne"/>
    <w:rPr>
      <w:rFonts w:ascii="Arial" w:hAnsi="Arial" w:cs="Arial"/>
      <w:sz w:val="14"/>
      <w:szCs w:val="18"/>
      <w:lang w:val="fr-CA" w:eastAsia="en-US" w:bidi="ar-SA"/>
    </w:rPr>
  </w:style>
  <w:style w:type="paragraph" w:styleId="Textedebulles">
    <w:name w:val="Balloon Text"/>
    <w:basedOn w:val="Normal"/>
    <w:semiHidden/>
    <w:rsid w:val="00587C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628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963-8917 Cautionnement de soumission et convention d'engagement</vt:lpstr>
    </vt:vector>
  </TitlesOfParts>
  <Manager>Hydro-Québec</Manager>
  <Company>Hydro-Québec</Company>
  <LinksUpToDate>false</LinksUpToDate>
  <CharactersWithSpaces>3920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963-8917 Cautionnement de soumission et convention d'engagement</dc:title>
  <dc:creator>Hydro-Québec</dc:creator>
  <cp:lastModifiedBy>Pierre Beauregard</cp:lastModifiedBy>
  <cp:revision>4</cp:revision>
  <cp:lastPrinted>2006-07-26T13:47:00Z</cp:lastPrinted>
  <dcterms:created xsi:type="dcterms:W3CDTF">2019-10-11T12:56:00Z</dcterms:created>
  <dcterms:modified xsi:type="dcterms:W3CDTF">2019-10-11T13:03:00Z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fidentialiteNiveau">
    <vt:lpwstr>Confidentiel</vt:lpwstr>
  </property>
  <property fmtid="{D5CDD505-2E9C-101B-9397-08002B2CF9AE}" pid="3" name="ConfidentialiteType">
    <vt:lpwstr>Autre</vt:lpwstr>
  </property>
</Properties>
</file>