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14B" w:rsidRDefault="00CD1391">
      <w:pPr>
        <w:pStyle w:val="Textelegal"/>
        <w:tabs>
          <w:tab w:val="clear" w:pos="600"/>
          <w:tab w:val="clear" w:pos="7560"/>
          <w:tab w:val="clear" w:pos="7680"/>
        </w:tabs>
        <w:spacing w:before="360" w:line="360" w:lineRule="auto"/>
        <w:ind w:left="270" w:hanging="270"/>
      </w:pPr>
      <w:r>
        <w:rPr>
          <w:b/>
          <w:noProof/>
          <w:lang w:eastAsia="fr-CA"/>
        </w:rPr>
        <mc:AlternateContent>
          <mc:Choice Requires="wps">
            <w:drawing>
              <wp:anchor distT="0" distB="0" distL="114300" distR="114300" simplePos="0" relativeHeight="251655680" behindDoc="0" locked="1" layoutInCell="0" allowOverlap="1">
                <wp:simplePos x="0" y="0"/>
                <wp:positionH relativeFrom="column">
                  <wp:posOffset>-91440</wp:posOffset>
                </wp:positionH>
                <wp:positionV relativeFrom="page">
                  <wp:posOffset>476885</wp:posOffset>
                </wp:positionV>
                <wp:extent cx="2505456" cy="45720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456" cy="457200"/>
                        </a:xfrm>
                        <a:prstGeom prst="rect">
                          <a:avLst/>
                        </a:prstGeom>
                        <a:noFill/>
                        <a:ln>
                          <a:noFill/>
                        </a:ln>
                        <a:extLst/>
                      </wps:spPr>
                      <wps:txbx>
                        <w:txbxContent>
                          <w:p w:rsidR="0066014B" w:rsidRDefault="00CD1391">
                            <w:pPr>
                              <w:rPr>
                                <w:rFonts w:ascii="Arial" w:hAnsi="Arial" w:cs="Arial"/>
                                <w:sz w:val="18"/>
                                <w:szCs w:val="18"/>
                              </w:rPr>
                            </w:pPr>
                            <w:r>
                              <w:rPr>
                                <w:rFonts w:ascii="Arial" w:hAnsi="Arial" w:cs="Arial"/>
                                <w:b/>
                                <w:bCs/>
                                <w:color w:val="FF0000"/>
                                <w:sz w:val="18"/>
                                <w:szCs w:val="18"/>
                              </w:rPr>
                              <w:t>Ce document doit être émis sur le papier en-tête officiel de l’émetteur.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4" o:spid="_x0000_s1026" type="#_x0000_t202" style="position:absolute;left:0;text-align:left;margin-left:-7.2pt;margin-top:37.55pt;width:197.3pt;height:3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ogE8wEAANEDAAAOAAAAZHJzL2Uyb0RvYy54bWysU9uO0zAQfUfiHyy/07RVskDUdLXsahHS&#10;cpF2+YCp4zQWiceM3Sbl6xk72VLgDfFi2XM5c87MeHM99p04avIGbSVXi6UU2iqsjd1X8uvT/as3&#10;UvgAtoYOra7kSXt5vX35YjO4Uq+xxa7WJBjE+nJwlWxDcGWWedXqHvwCnbbsbJB6CPykfVYTDIze&#10;d9l6ubzKBqTaESrtPVvvJqfcJvym0Sp8bhqvg+gqydxCOimdu3hm2w2UewLXGjXTgH9g0YOxXPQM&#10;dQcBxIHMX1C9UYQem7BQ2GfYNEbppIHVrJZ/qHlswemkhZvj3blN/v/Bqk/HLyRMXclCCgs9j+hJ&#10;j0G8w1HksTuD8yUHPToOCyObecpJqXcPqL55YfG2BbvXN0Q4tBpqZreKmdlF6oTjI8hu+Ig1l4FD&#10;wAQ0NtTH1nEzBKPzlE7nyUQqio3rYlnkxZUUin158ZpHn0pA+ZztyIf3GnsRL5UknnxCh+ODD5EN&#10;lM8hsZjFe9N1afqd/c3AgZOFa8+pUUjkPqkI426cG7PD+sSSCKe94n/AlxbphxQD71Ql/fcDkJai&#10;+2C5LW9XeR6XMD2SCino0rO79IBVDFXJIMV0vQ3T4h4cmX3LlaZBWLzhVjYmqYxUJ1bzAHhvkvh5&#10;x+NiXr5T1K+fuP0JAAD//wMAUEsDBBQABgAIAAAAIQBkJPVL3wAAAAoBAAAPAAAAZHJzL2Rvd25y&#10;ZXYueG1sTI/LTsMwEEX3SPyDNUjsWjslfRDiVBWILYgWKnXnxtMkajyOYrcJf8+wguXoHt17Jl+P&#10;rhVX7EPjSUMyVSCQSm8bqjR87l4nKxAhGrKm9YQavjHAuri9yU1m/UAfeN3GSnAJhcxoqGPsMilD&#10;WaMzYeo7JM5Ovncm8tlX0vZm4HLXyplSC+lMQ7xQmw6fayzP24vT8PV2OuxT9V69uHk3+FFJco9S&#10;6/u7cfMEIuIY/2D41Wd1KNjp6C9kg2g1TJI0ZVTDcp6AYOBhpWYgjkymywRkkcv/LxQ/AAAA//8D&#10;AFBLAQItABQABgAIAAAAIQC2gziS/gAAAOEBAAATAAAAAAAAAAAAAAAAAAAAAABbQ29udGVudF9U&#10;eXBlc10ueG1sUEsBAi0AFAAGAAgAAAAhADj9If/WAAAAlAEAAAsAAAAAAAAAAAAAAAAALwEAAF9y&#10;ZWxzLy5yZWxzUEsBAi0AFAAGAAgAAAAhAHIOiATzAQAA0QMAAA4AAAAAAAAAAAAAAAAALgIAAGRy&#10;cy9lMm9Eb2MueG1sUEsBAi0AFAAGAAgAAAAhAGQk9UvfAAAACgEAAA8AAAAAAAAAAAAAAAAATQQA&#10;AGRycy9kb3ducmV2LnhtbFBLBQYAAAAABAAEAPMAAABZBQAAAAA=&#10;" o:allowincell="f" filled="f" stroked="f">
                <v:textbox>
                  <w:txbxContent>
                    <w:p w:rsidR="0066014B" w:rsidRDefault="00CD1391">
                      <w:pPr>
                        <w:rPr>
                          <w:rFonts w:ascii="Arial" w:hAnsi="Arial" w:cs="Arial"/>
                          <w:sz w:val="18"/>
                          <w:szCs w:val="18"/>
                        </w:rPr>
                      </w:pPr>
                      <w:r>
                        <w:rPr>
                          <w:rFonts w:ascii="Arial" w:hAnsi="Arial" w:cs="Arial"/>
                          <w:b/>
                          <w:bCs/>
                          <w:color w:val="FF0000"/>
                          <w:sz w:val="18"/>
                          <w:szCs w:val="18"/>
                        </w:rPr>
                        <w:t>Ce document doit être émis sur le papier en-tête officiel de l’émetteur.</w:t>
                      </w:r>
                    </w:p>
                  </w:txbxContent>
                </v:textbox>
                <w10:wrap anchory="page"/>
                <w10:anchorlock/>
              </v:shape>
            </w:pict>
          </mc:Fallback>
        </mc:AlternateContent>
      </w:r>
      <w:r>
        <w:rPr>
          <w:b/>
        </w:rPr>
        <w:t>1.</w:t>
      </w:r>
      <w:r>
        <w:rPr>
          <w:b/>
        </w:rPr>
        <w:tab/>
      </w:r>
      <w:r>
        <w:rPr>
          <w:color w:val="FF0000"/>
        </w:rPr>
        <w:t>(Nom de la caution)</w:t>
      </w:r>
      <w:r>
        <w:t xml:space="preserve"> dont la principale place d’affaires dans la province de Québec est située au </w:t>
      </w:r>
      <w:r>
        <w:rPr>
          <w:color w:val="FF0000"/>
        </w:rPr>
        <w:t>(N°, rue, ville, code postal)</w:t>
      </w:r>
      <w:r>
        <w:t xml:space="preserve"> ici représentée par </w:t>
      </w:r>
      <w:r>
        <w:rPr>
          <w:color w:val="FF0000"/>
        </w:rPr>
        <w:t>(Nom, titre)</w:t>
      </w:r>
      <w:r>
        <w:t xml:space="preserve">, (ci-après appelée la </w:t>
      </w:r>
      <w:r>
        <w:rPr>
          <w:b/>
          <w:bCs/>
        </w:rPr>
        <w:t>Caution</w:t>
      </w:r>
      <w:r>
        <w:t xml:space="preserve">), après avoir pris connaissance du contrat faisant suite à l’appel de propositions n° </w:t>
      </w:r>
      <w:r>
        <w:rPr>
          <w:color w:val="FF0000"/>
        </w:rPr>
        <w:t>(Numéro)</w:t>
      </w:r>
      <w:r>
        <w:t xml:space="preserve"> ayant pour objet </w:t>
      </w:r>
      <w:r>
        <w:rPr>
          <w:color w:val="FF0000"/>
        </w:rPr>
        <w:t>(Description)</w:t>
      </w:r>
      <w:r>
        <w:t xml:space="preserve"> (ci-après appelé le </w:t>
      </w:r>
      <w:r>
        <w:rPr>
          <w:b/>
        </w:rPr>
        <w:t>Contrat</w:t>
      </w:r>
      <w:r>
        <w:t>), intervenu le </w:t>
      </w:r>
      <w:r>
        <w:rPr>
          <w:color w:val="FF0000"/>
        </w:rPr>
        <w:t>(Date d’attribution)</w:t>
      </w:r>
      <w:r>
        <w:t xml:space="preserve"> 20 </w:t>
      </w:r>
      <w:r>
        <w:rPr>
          <w:color w:val="FF0000"/>
        </w:rPr>
        <w:t>(année)</w:t>
      </w:r>
      <w:r>
        <w:t xml:space="preserve"> entre </w:t>
      </w:r>
      <w:r>
        <w:rPr>
          <w:color w:val="FF0000"/>
        </w:rPr>
        <w:t>(Nom de l’attributaire)</w:t>
      </w:r>
      <w:r>
        <w:t xml:space="preserve"> </w:t>
      </w:r>
      <w:r>
        <w:rPr>
          <w:color w:val="FF0000"/>
        </w:rPr>
        <w:t>(N°, rue, ville, code postal)</w:t>
      </w:r>
      <w:r>
        <w:t xml:space="preserve">, ici représenté par </w:t>
      </w:r>
      <w:r>
        <w:rPr>
          <w:color w:val="FF0000"/>
        </w:rPr>
        <w:t>(Nom, titre)</w:t>
      </w:r>
      <w:r>
        <w:t>, (ci-après appelé l</w:t>
      </w:r>
      <w:r w:rsidR="00B20425">
        <w:t>’</w:t>
      </w:r>
      <w:r w:rsidR="00B20425">
        <w:rPr>
          <w:b/>
        </w:rPr>
        <w:t>Entrepr</w:t>
      </w:r>
      <w:r w:rsidR="00B20425" w:rsidRPr="00B20425">
        <w:rPr>
          <w:b/>
        </w:rPr>
        <w:t>eneur</w:t>
      </w:r>
      <w:r>
        <w:t xml:space="preserve">), et </w:t>
      </w:r>
      <w:r w:rsidR="00B20425">
        <w:t xml:space="preserve">la </w:t>
      </w:r>
      <w:r w:rsidR="00B20425">
        <w:rPr>
          <w:b/>
        </w:rPr>
        <w:t>SEBJ</w:t>
      </w:r>
      <w:r>
        <w:t xml:space="preserve">, s’oblige envers cette dernière, solidairement avec </w:t>
      </w:r>
      <w:r w:rsidR="00B20425">
        <w:t>l’</w:t>
      </w:r>
      <w:r w:rsidR="00B20425">
        <w:rPr>
          <w:b/>
        </w:rPr>
        <w:t>Entrepr</w:t>
      </w:r>
      <w:r w:rsidR="00B20425" w:rsidRPr="00B20425">
        <w:rPr>
          <w:b/>
        </w:rPr>
        <w:t>eneur</w:t>
      </w:r>
      <w:r>
        <w:t xml:space="preserve">, tant pour eux-mêmes que pour leurs ayant-droit et cessionnaires, à garantir l’exécution fidèle et complète de toutes les obligations prévues au </w:t>
      </w:r>
      <w:r>
        <w:rPr>
          <w:bCs/>
        </w:rPr>
        <w:t>Contrat</w:t>
      </w:r>
      <w:r>
        <w:t xml:space="preserve">, y compris, sans limitation, toutes les obligations relevant des garanties contractuelles et légales, de même que les pénalités contractuelles, la </w:t>
      </w:r>
      <w:r>
        <w:rPr>
          <w:bCs/>
        </w:rPr>
        <w:t>Caution</w:t>
      </w:r>
      <w:r>
        <w:t xml:space="preserve"> ne pouvant cependant être appelée à payer plus de </w:t>
      </w:r>
      <w:r>
        <w:rPr>
          <w:color w:val="FF0000"/>
        </w:rPr>
        <w:t>(Montant en lettres)</w:t>
      </w:r>
      <w:r>
        <w:t xml:space="preserve"> DOLLARS ( </w:t>
      </w:r>
      <w:r>
        <w:rPr>
          <w:color w:val="FF0000"/>
        </w:rPr>
        <w:t>Montant en chiffres</w:t>
      </w:r>
      <w:r>
        <w:t xml:space="preserve"> $). </w:t>
      </w:r>
    </w:p>
    <w:p w:rsidR="0066014B" w:rsidRDefault="00CD1391">
      <w:pPr>
        <w:pStyle w:val="Textelegal"/>
        <w:tabs>
          <w:tab w:val="clear" w:pos="600"/>
          <w:tab w:val="clear" w:pos="7560"/>
          <w:tab w:val="clear" w:pos="7680"/>
        </w:tabs>
        <w:spacing w:before="360" w:line="360" w:lineRule="auto"/>
        <w:ind w:left="274" w:hanging="274"/>
      </w:pPr>
      <w:r>
        <w:rPr>
          <w:b/>
        </w:rPr>
        <w:t>2.</w:t>
      </w:r>
      <w:r>
        <w:tab/>
        <w:t xml:space="preserve">La </w:t>
      </w:r>
      <w:r>
        <w:rPr>
          <w:bCs/>
        </w:rPr>
        <w:t>Caution</w:t>
      </w:r>
      <w:r>
        <w:t xml:space="preserve"> consent à ce qu</w:t>
      </w:r>
      <w:r w:rsidR="00472593">
        <w:t xml:space="preserve">e la </w:t>
      </w:r>
      <w:r w:rsidR="00472593" w:rsidRPr="00472593">
        <w:rPr>
          <w:b/>
        </w:rPr>
        <w:t>SEBJ</w:t>
      </w:r>
      <w:r>
        <w:t xml:space="preserve"> et </w:t>
      </w:r>
      <w:r w:rsidR="00B20425">
        <w:t>l’</w:t>
      </w:r>
      <w:r w:rsidR="00B20425">
        <w:rPr>
          <w:b/>
        </w:rPr>
        <w:t>Entrepr</w:t>
      </w:r>
      <w:r w:rsidR="00B20425" w:rsidRPr="00B20425">
        <w:rPr>
          <w:b/>
        </w:rPr>
        <w:t>eneur</w:t>
      </w:r>
      <w:r>
        <w:t xml:space="preserve"> puissent, en tout temps, faire des modifications au Contrat, la </w:t>
      </w:r>
      <w:r>
        <w:rPr>
          <w:bCs/>
        </w:rPr>
        <w:t>Caution</w:t>
      </w:r>
      <w:r>
        <w:t xml:space="preserve"> renonçant explicitement à tout avis de telles modifications, et elle consent également à ce </w:t>
      </w:r>
      <w:r w:rsidR="00472593">
        <w:t xml:space="preserve">que la </w:t>
      </w:r>
      <w:r w:rsidR="00472593" w:rsidRPr="00472593">
        <w:rPr>
          <w:b/>
        </w:rPr>
        <w:t>SEBJ</w:t>
      </w:r>
      <w:r>
        <w:t xml:space="preserve"> accorde tout délai nécessaire pour compléter l’exécution du Contrat.</w:t>
      </w:r>
    </w:p>
    <w:p w:rsidR="0066014B" w:rsidRDefault="00CD1391">
      <w:pPr>
        <w:pStyle w:val="Textelegal"/>
        <w:tabs>
          <w:tab w:val="clear" w:pos="600"/>
          <w:tab w:val="clear" w:pos="7560"/>
          <w:tab w:val="clear" w:pos="7680"/>
        </w:tabs>
        <w:spacing w:before="360" w:line="360" w:lineRule="auto"/>
        <w:ind w:left="274" w:hanging="274"/>
      </w:pPr>
      <w:r>
        <w:rPr>
          <w:b/>
        </w:rPr>
        <w:t>3.</w:t>
      </w:r>
      <w:r>
        <w:tab/>
        <w:t xml:space="preserve">Lorsque </w:t>
      </w:r>
      <w:r w:rsidR="00B20425">
        <w:t>l’</w:t>
      </w:r>
      <w:r w:rsidR="00B20425">
        <w:rPr>
          <w:b/>
        </w:rPr>
        <w:t>Entrepr</w:t>
      </w:r>
      <w:r w:rsidR="00B20425" w:rsidRPr="00B20425">
        <w:rPr>
          <w:b/>
        </w:rPr>
        <w:t>eneur</w:t>
      </w:r>
      <w:r>
        <w:t xml:space="preserve"> sera en défaut d’exécuter l’une quelconque de ses obligations prévues au Contrat, et </w:t>
      </w:r>
      <w:r w:rsidR="00472593">
        <w:t xml:space="preserve">que la </w:t>
      </w:r>
      <w:r w:rsidR="00472593" w:rsidRPr="00472593">
        <w:rPr>
          <w:b/>
        </w:rPr>
        <w:t>SEBJ</w:t>
      </w:r>
      <w:r>
        <w:t xml:space="preserve"> aura avisé la Caution par écrit que </w:t>
      </w:r>
      <w:r w:rsidR="00B20425">
        <w:t>l’</w:t>
      </w:r>
      <w:r w:rsidR="00B20425">
        <w:rPr>
          <w:b/>
        </w:rPr>
        <w:t>Entrepr</w:t>
      </w:r>
      <w:r w:rsidR="00B20425" w:rsidRPr="00B20425">
        <w:rPr>
          <w:b/>
        </w:rPr>
        <w:t>eneur</w:t>
      </w:r>
      <w:r>
        <w:t xml:space="preserve"> est en défaut :</w:t>
      </w:r>
    </w:p>
    <w:p w:rsidR="0066014B" w:rsidRDefault="00CD1391">
      <w:pPr>
        <w:spacing w:after="240"/>
        <w:ind w:left="1416" w:hanging="708"/>
        <w:jc w:val="both"/>
        <w:rPr>
          <w:rFonts w:ascii="Arial" w:hAnsi="Arial" w:cs="Arial"/>
          <w:sz w:val="18"/>
          <w:szCs w:val="18"/>
        </w:rPr>
      </w:pPr>
      <w:r>
        <w:rPr>
          <w:rFonts w:ascii="Arial" w:hAnsi="Arial" w:cs="Arial"/>
          <w:sz w:val="18"/>
          <w:szCs w:val="18"/>
        </w:rPr>
        <w:t>a)</w:t>
      </w:r>
      <w:r>
        <w:rPr>
          <w:rFonts w:ascii="Arial" w:hAnsi="Arial" w:cs="Arial"/>
          <w:sz w:val="18"/>
          <w:szCs w:val="18"/>
        </w:rPr>
        <w:tab/>
        <w:t xml:space="preserve">la Caution devra, si </w:t>
      </w:r>
      <w:r w:rsidR="00472593">
        <w:rPr>
          <w:rFonts w:ascii="Arial" w:hAnsi="Arial" w:cs="Arial"/>
          <w:sz w:val="18"/>
          <w:szCs w:val="18"/>
        </w:rPr>
        <w:t xml:space="preserve">la </w:t>
      </w:r>
      <w:r w:rsidR="00472593" w:rsidRPr="00472593">
        <w:rPr>
          <w:rFonts w:ascii="Arial" w:hAnsi="Arial" w:cs="Arial"/>
          <w:b/>
          <w:sz w:val="18"/>
          <w:szCs w:val="18"/>
        </w:rPr>
        <w:t>SEBJ</w:t>
      </w:r>
      <w:r>
        <w:rPr>
          <w:rStyle w:val="Prompt"/>
          <w:rFonts w:ascii="Arial" w:hAnsi="Arial" w:cs="Arial"/>
          <w:sz w:val="18"/>
          <w:szCs w:val="18"/>
        </w:rPr>
        <w:t xml:space="preserve"> </w:t>
      </w:r>
      <w:r>
        <w:rPr>
          <w:rFonts w:ascii="Arial" w:hAnsi="Arial" w:cs="Arial"/>
          <w:sz w:val="18"/>
          <w:szCs w:val="18"/>
        </w:rPr>
        <w:t xml:space="preserve">ne retire pas les travaux des mains </w:t>
      </w:r>
      <w:r w:rsidRPr="00B20425">
        <w:rPr>
          <w:rFonts w:ascii="Arial" w:hAnsi="Arial" w:cs="Arial"/>
          <w:sz w:val="18"/>
          <w:szCs w:val="18"/>
        </w:rPr>
        <w:t>d</w:t>
      </w:r>
      <w:r w:rsidR="00B20425" w:rsidRPr="00B20425">
        <w:rPr>
          <w:rFonts w:ascii="Arial" w:hAnsi="Arial" w:cs="Arial"/>
          <w:sz w:val="18"/>
          <w:szCs w:val="18"/>
        </w:rPr>
        <w:t xml:space="preserve">e </w:t>
      </w:r>
      <w:r w:rsidR="00B20425" w:rsidRPr="00B20425">
        <w:rPr>
          <w:rFonts w:ascii="Arial" w:hAnsi="Arial" w:cs="Arial"/>
          <w:sz w:val="18"/>
          <w:szCs w:val="18"/>
        </w:rPr>
        <w:t>l’</w:t>
      </w:r>
      <w:r w:rsidR="00B20425" w:rsidRPr="00B20425">
        <w:rPr>
          <w:rFonts w:ascii="Arial" w:hAnsi="Arial" w:cs="Arial"/>
          <w:b/>
          <w:sz w:val="18"/>
          <w:szCs w:val="18"/>
        </w:rPr>
        <w:t>Entrepreneur</w:t>
      </w:r>
      <w:r>
        <w:rPr>
          <w:rFonts w:ascii="Arial" w:hAnsi="Arial" w:cs="Arial"/>
          <w:sz w:val="18"/>
          <w:szCs w:val="18"/>
        </w:rPr>
        <w:t>, remédier sans délai au défaut d</w:t>
      </w:r>
      <w:r w:rsidR="00B20425">
        <w:rPr>
          <w:rFonts w:ascii="Arial" w:hAnsi="Arial" w:cs="Arial"/>
          <w:sz w:val="18"/>
          <w:szCs w:val="18"/>
        </w:rPr>
        <w:t xml:space="preserve">e </w:t>
      </w:r>
      <w:r w:rsidR="00B20425" w:rsidRPr="00B20425">
        <w:rPr>
          <w:rFonts w:ascii="Arial" w:hAnsi="Arial" w:cs="Arial"/>
          <w:sz w:val="18"/>
          <w:szCs w:val="18"/>
        </w:rPr>
        <w:t>l’</w:t>
      </w:r>
      <w:r w:rsidR="00B20425" w:rsidRPr="00B20425">
        <w:rPr>
          <w:rFonts w:ascii="Arial" w:hAnsi="Arial" w:cs="Arial"/>
          <w:b/>
          <w:sz w:val="18"/>
          <w:szCs w:val="18"/>
        </w:rPr>
        <w:t>Entrepreneur</w:t>
      </w:r>
      <w:r w:rsidR="00B20425">
        <w:rPr>
          <w:rFonts w:ascii="Arial" w:hAnsi="Arial" w:cs="Arial"/>
          <w:b/>
          <w:sz w:val="18"/>
          <w:szCs w:val="18"/>
        </w:rPr>
        <w:t xml:space="preserve"> </w:t>
      </w:r>
      <w:r>
        <w:rPr>
          <w:rFonts w:ascii="Arial" w:hAnsi="Arial" w:cs="Arial"/>
          <w:sz w:val="18"/>
          <w:szCs w:val="18"/>
        </w:rPr>
        <w:t>;</w:t>
      </w:r>
    </w:p>
    <w:p w:rsidR="0066014B" w:rsidRDefault="00CD1391">
      <w:pPr>
        <w:spacing w:after="240"/>
        <w:ind w:left="1416" w:hanging="708"/>
        <w:jc w:val="both"/>
        <w:rPr>
          <w:rFonts w:ascii="Arial" w:hAnsi="Arial" w:cs="Arial"/>
          <w:sz w:val="18"/>
          <w:szCs w:val="18"/>
        </w:rPr>
      </w:pPr>
      <w:r>
        <w:rPr>
          <w:rFonts w:ascii="Arial" w:hAnsi="Arial" w:cs="Arial"/>
          <w:sz w:val="18"/>
          <w:szCs w:val="18"/>
        </w:rPr>
        <w:t>b)</w:t>
      </w:r>
      <w:r>
        <w:rPr>
          <w:rFonts w:ascii="Arial" w:hAnsi="Arial" w:cs="Arial"/>
          <w:sz w:val="18"/>
          <w:szCs w:val="18"/>
        </w:rPr>
        <w:tab/>
        <w:t xml:space="preserve">si </w:t>
      </w:r>
      <w:r w:rsidR="00472593">
        <w:rPr>
          <w:rFonts w:ascii="Arial" w:hAnsi="Arial" w:cs="Arial"/>
          <w:sz w:val="18"/>
          <w:szCs w:val="18"/>
        </w:rPr>
        <w:t xml:space="preserve">la </w:t>
      </w:r>
      <w:r w:rsidR="00472593" w:rsidRPr="00472593">
        <w:rPr>
          <w:rFonts w:ascii="Arial" w:hAnsi="Arial" w:cs="Arial"/>
          <w:b/>
          <w:sz w:val="18"/>
          <w:szCs w:val="18"/>
        </w:rPr>
        <w:t>SEBJ</w:t>
      </w:r>
      <w:r>
        <w:rPr>
          <w:rFonts w:ascii="Arial" w:hAnsi="Arial" w:cs="Arial"/>
          <w:sz w:val="18"/>
          <w:szCs w:val="18"/>
        </w:rPr>
        <w:t xml:space="preserve"> retire les travaux des mains d</w:t>
      </w:r>
      <w:r w:rsidR="00B20425">
        <w:rPr>
          <w:rFonts w:ascii="Arial" w:hAnsi="Arial" w:cs="Arial"/>
          <w:sz w:val="18"/>
          <w:szCs w:val="18"/>
        </w:rPr>
        <w:t xml:space="preserve">e </w:t>
      </w:r>
      <w:r w:rsidR="00B20425" w:rsidRPr="00B20425">
        <w:rPr>
          <w:rFonts w:ascii="Arial" w:hAnsi="Arial" w:cs="Arial"/>
          <w:sz w:val="18"/>
          <w:szCs w:val="18"/>
        </w:rPr>
        <w:t>l’</w:t>
      </w:r>
      <w:r w:rsidR="00B20425" w:rsidRPr="00B20425">
        <w:rPr>
          <w:rFonts w:ascii="Arial" w:hAnsi="Arial" w:cs="Arial"/>
          <w:b/>
          <w:sz w:val="18"/>
          <w:szCs w:val="18"/>
        </w:rPr>
        <w:t>Entrepreneur</w:t>
      </w:r>
      <w:r>
        <w:rPr>
          <w:rFonts w:ascii="Arial" w:hAnsi="Arial" w:cs="Arial"/>
          <w:sz w:val="18"/>
          <w:szCs w:val="18"/>
        </w:rPr>
        <w:t xml:space="preserve"> et requiert que la Caution entreprenne de les parachever, la Caution devra parachever les travaux sans délai conformément aux dispositions du Contrat, pourvu que, dans l'éventualité où un contrat avec un autre fournisseur serait conclu pour le parachèvement des travaux,</w:t>
      </w:r>
    </w:p>
    <w:p w:rsidR="0066014B" w:rsidRDefault="00CD1391">
      <w:pPr>
        <w:spacing w:after="240"/>
        <w:ind w:left="2124" w:hanging="708"/>
        <w:jc w:val="both"/>
        <w:rPr>
          <w:rFonts w:ascii="Arial" w:hAnsi="Arial" w:cs="Arial"/>
          <w:sz w:val="18"/>
          <w:szCs w:val="18"/>
        </w:rPr>
      </w:pPr>
      <w:r>
        <w:rPr>
          <w:rFonts w:ascii="Arial" w:hAnsi="Arial" w:cs="Arial"/>
          <w:sz w:val="18"/>
          <w:szCs w:val="18"/>
        </w:rPr>
        <w:t>(i)</w:t>
      </w:r>
      <w:r>
        <w:rPr>
          <w:rFonts w:ascii="Arial" w:hAnsi="Arial" w:cs="Arial"/>
          <w:sz w:val="18"/>
          <w:szCs w:val="18"/>
        </w:rPr>
        <w:tab/>
        <w:t>ledit contrat soit entre la Caution et le nouveau fournisseur, et</w:t>
      </w:r>
    </w:p>
    <w:p w:rsidR="0066014B" w:rsidRDefault="00CD1391">
      <w:pPr>
        <w:spacing w:after="240"/>
        <w:ind w:left="2124" w:hanging="708"/>
        <w:jc w:val="both"/>
        <w:rPr>
          <w:rFonts w:ascii="Arial" w:hAnsi="Arial" w:cs="Arial"/>
          <w:sz w:val="18"/>
          <w:szCs w:val="18"/>
        </w:rPr>
      </w:pPr>
      <w:r>
        <w:rPr>
          <w:rFonts w:ascii="Arial" w:hAnsi="Arial" w:cs="Arial"/>
          <w:sz w:val="18"/>
          <w:szCs w:val="18"/>
        </w:rPr>
        <w:t>(ii)</w:t>
      </w:r>
      <w:r>
        <w:rPr>
          <w:rFonts w:ascii="Arial" w:hAnsi="Arial" w:cs="Arial"/>
          <w:sz w:val="18"/>
          <w:szCs w:val="18"/>
        </w:rPr>
        <w:tab/>
        <w:t>le choix du nouveau fournisseur soit assujetti à l’approbation d</w:t>
      </w:r>
      <w:r w:rsidR="00472593">
        <w:rPr>
          <w:rFonts w:ascii="Arial" w:hAnsi="Arial" w:cs="Arial"/>
          <w:sz w:val="18"/>
          <w:szCs w:val="18"/>
        </w:rPr>
        <w:t xml:space="preserve">e </w:t>
      </w:r>
      <w:r w:rsidR="00472593">
        <w:rPr>
          <w:rFonts w:ascii="Arial" w:hAnsi="Arial" w:cs="Arial"/>
          <w:sz w:val="18"/>
          <w:szCs w:val="18"/>
        </w:rPr>
        <w:t xml:space="preserve">la </w:t>
      </w:r>
      <w:r w:rsidR="00472593" w:rsidRPr="00472593">
        <w:rPr>
          <w:rFonts w:ascii="Arial" w:hAnsi="Arial" w:cs="Arial"/>
          <w:b/>
          <w:sz w:val="18"/>
          <w:szCs w:val="18"/>
        </w:rPr>
        <w:t>SEBJ</w:t>
      </w:r>
      <w:r>
        <w:rPr>
          <w:rFonts w:ascii="Arial" w:hAnsi="Arial" w:cs="Arial"/>
          <w:sz w:val="18"/>
          <w:szCs w:val="18"/>
        </w:rPr>
        <w:t>;</w:t>
      </w:r>
    </w:p>
    <w:p w:rsidR="0066014B" w:rsidRDefault="00CD1391">
      <w:pPr>
        <w:spacing w:after="240"/>
        <w:ind w:left="1416" w:hanging="708"/>
        <w:jc w:val="both"/>
        <w:rPr>
          <w:rFonts w:ascii="Arial" w:hAnsi="Arial" w:cs="Arial"/>
          <w:sz w:val="18"/>
          <w:szCs w:val="18"/>
        </w:rPr>
      </w:pPr>
      <w:r>
        <w:rPr>
          <w:rFonts w:ascii="Arial" w:hAnsi="Arial" w:cs="Arial"/>
          <w:sz w:val="18"/>
          <w:szCs w:val="18"/>
        </w:rPr>
        <w:t>c)</w:t>
      </w:r>
      <w:r>
        <w:rPr>
          <w:rFonts w:ascii="Arial" w:hAnsi="Arial" w:cs="Arial"/>
          <w:sz w:val="18"/>
          <w:szCs w:val="18"/>
        </w:rPr>
        <w:tab/>
        <w:t xml:space="preserve">si </w:t>
      </w:r>
      <w:r w:rsidR="00472593">
        <w:rPr>
          <w:rFonts w:ascii="Arial" w:hAnsi="Arial" w:cs="Arial"/>
          <w:sz w:val="18"/>
          <w:szCs w:val="18"/>
        </w:rPr>
        <w:t xml:space="preserve">la </w:t>
      </w:r>
      <w:r w:rsidR="00472593" w:rsidRPr="00472593">
        <w:rPr>
          <w:rFonts w:ascii="Arial" w:hAnsi="Arial" w:cs="Arial"/>
          <w:b/>
          <w:sz w:val="18"/>
          <w:szCs w:val="18"/>
        </w:rPr>
        <w:t>SEBJ</w:t>
      </w:r>
      <w:r>
        <w:rPr>
          <w:rFonts w:ascii="Arial" w:hAnsi="Arial" w:cs="Arial"/>
          <w:sz w:val="18"/>
          <w:szCs w:val="18"/>
        </w:rPr>
        <w:t xml:space="preserve"> retire les travaux des mains d</w:t>
      </w:r>
      <w:r w:rsidR="00B20425">
        <w:rPr>
          <w:rFonts w:ascii="Arial" w:hAnsi="Arial" w:cs="Arial"/>
          <w:sz w:val="18"/>
          <w:szCs w:val="18"/>
        </w:rPr>
        <w:t xml:space="preserve">e </w:t>
      </w:r>
      <w:r w:rsidR="00B20425" w:rsidRPr="00B20425">
        <w:rPr>
          <w:rFonts w:ascii="Arial" w:hAnsi="Arial" w:cs="Arial"/>
          <w:sz w:val="18"/>
          <w:szCs w:val="18"/>
        </w:rPr>
        <w:t>l’</w:t>
      </w:r>
      <w:r w:rsidR="00B20425" w:rsidRPr="00B20425">
        <w:rPr>
          <w:rFonts w:ascii="Arial" w:hAnsi="Arial" w:cs="Arial"/>
          <w:b/>
          <w:sz w:val="18"/>
          <w:szCs w:val="18"/>
        </w:rPr>
        <w:t>Entrepreneur</w:t>
      </w:r>
      <w:r>
        <w:rPr>
          <w:rFonts w:ascii="Arial" w:hAnsi="Arial" w:cs="Arial"/>
          <w:sz w:val="18"/>
          <w:szCs w:val="18"/>
        </w:rPr>
        <w:t xml:space="preserve"> et ne requiert pas de la Caution, dans un délai raisonnable, que celle</w:t>
      </w:r>
      <w:r>
        <w:rPr>
          <w:rFonts w:ascii="Arial" w:hAnsi="Arial" w:cs="Arial"/>
          <w:sz w:val="18"/>
          <w:szCs w:val="18"/>
        </w:rPr>
        <w:noBreakHyphen/>
        <w:t>ci entreprenne de les parachever, la Caution assumera le coût de l’exécution des travaux qui excédera le montant à la disposition d</w:t>
      </w:r>
      <w:r w:rsidR="00472593">
        <w:rPr>
          <w:rFonts w:ascii="Arial" w:hAnsi="Arial" w:cs="Arial"/>
          <w:sz w:val="18"/>
          <w:szCs w:val="18"/>
        </w:rPr>
        <w:t xml:space="preserve">e </w:t>
      </w:r>
      <w:r w:rsidR="00472593">
        <w:rPr>
          <w:rFonts w:ascii="Arial" w:hAnsi="Arial" w:cs="Arial"/>
          <w:sz w:val="18"/>
          <w:szCs w:val="18"/>
        </w:rPr>
        <w:t xml:space="preserve">la </w:t>
      </w:r>
      <w:r w:rsidR="00472593" w:rsidRPr="00472593">
        <w:rPr>
          <w:rFonts w:ascii="Arial" w:hAnsi="Arial" w:cs="Arial"/>
          <w:b/>
          <w:sz w:val="18"/>
          <w:szCs w:val="18"/>
        </w:rPr>
        <w:t>SEBJ</w:t>
      </w:r>
      <w:r>
        <w:rPr>
          <w:rFonts w:ascii="Arial" w:hAnsi="Arial" w:cs="Arial"/>
          <w:sz w:val="18"/>
          <w:szCs w:val="18"/>
        </w:rPr>
        <w:t xml:space="preserve"> en vertu du Contrat;</w:t>
      </w:r>
    </w:p>
    <w:p w:rsidR="0066014B" w:rsidRDefault="00CD1391">
      <w:pPr>
        <w:spacing w:after="240"/>
        <w:ind w:left="1416" w:hanging="708"/>
        <w:jc w:val="both"/>
        <w:rPr>
          <w:rFonts w:ascii="Arial" w:hAnsi="Arial" w:cs="Arial"/>
          <w:sz w:val="18"/>
          <w:szCs w:val="18"/>
        </w:rPr>
      </w:pPr>
      <w:r>
        <w:rPr>
          <w:rFonts w:ascii="Arial" w:hAnsi="Arial" w:cs="Arial"/>
          <w:sz w:val="18"/>
          <w:szCs w:val="18"/>
        </w:rPr>
        <w:t>d)</w:t>
      </w:r>
      <w:r>
        <w:rPr>
          <w:rFonts w:ascii="Arial" w:hAnsi="Arial" w:cs="Arial"/>
          <w:sz w:val="18"/>
          <w:szCs w:val="18"/>
        </w:rPr>
        <w:tab/>
        <w:t>la Caution sera, dans tous les cas, responsable et devra payer les coûts excédentaires encourus pour le parachèvement des travaux prévus au Contrat;</w:t>
      </w:r>
    </w:p>
    <w:p w:rsidR="0066014B" w:rsidRDefault="00CD1391">
      <w:pPr>
        <w:spacing w:after="240"/>
        <w:ind w:left="1416" w:hanging="708"/>
        <w:jc w:val="both"/>
        <w:rPr>
          <w:rFonts w:ascii="Arial" w:hAnsi="Arial" w:cs="Arial"/>
          <w:sz w:val="18"/>
          <w:szCs w:val="18"/>
        </w:rPr>
      </w:pPr>
      <w:r>
        <w:rPr>
          <w:rFonts w:ascii="Arial" w:hAnsi="Arial" w:cs="Arial"/>
          <w:sz w:val="18"/>
          <w:szCs w:val="18"/>
        </w:rPr>
        <w:t>e)</w:t>
      </w:r>
      <w:r>
        <w:rPr>
          <w:rFonts w:ascii="Arial" w:hAnsi="Arial" w:cs="Arial"/>
          <w:sz w:val="18"/>
          <w:szCs w:val="18"/>
        </w:rPr>
        <w:tab/>
        <w:t>la Caution n’aura pas droit aux sommes gagnées par l</w:t>
      </w:r>
      <w:r w:rsidR="00472593">
        <w:rPr>
          <w:rFonts w:ascii="Arial" w:hAnsi="Arial" w:cs="Arial"/>
          <w:sz w:val="18"/>
          <w:szCs w:val="18"/>
        </w:rPr>
        <w:t>’</w:t>
      </w:r>
      <w:r w:rsidR="00472593" w:rsidRPr="00472593">
        <w:rPr>
          <w:rFonts w:ascii="Arial" w:hAnsi="Arial" w:cs="Arial"/>
          <w:b/>
          <w:sz w:val="18"/>
          <w:szCs w:val="18"/>
        </w:rPr>
        <w:t>Entrepreneur</w:t>
      </w:r>
      <w:r>
        <w:rPr>
          <w:rFonts w:ascii="Arial" w:hAnsi="Arial" w:cs="Arial"/>
          <w:sz w:val="18"/>
          <w:szCs w:val="18"/>
        </w:rPr>
        <w:t xml:space="preserve"> en vertu du Contrat, jusqu’à la date de son défaut en vertu du Contrat, incluant toutes retenues desdites sommes par </w:t>
      </w:r>
      <w:r w:rsidR="00472593">
        <w:rPr>
          <w:rFonts w:ascii="Arial" w:hAnsi="Arial" w:cs="Arial"/>
          <w:sz w:val="18"/>
          <w:szCs w:val="18"/>
        </w:rPr>
        <w:t xml:space="preserve">la </w:t>
      </w:r>
      <w:r w:rsidR="00472593" w:rsidRPr="00472593">
        <w:rPr>
          <w:rFonts w:ascii="Arial" w:hAnsi="Arial" w:cs="Arial"/>
          <w:b/>
          <w:sz w:val="18"/>
          <w:szCs w:val="18"/>
        </w:rPr>
        <w:t>SEBJ</w:t>
      </w:r>
      <w:r>
        <w:rPr>
          <w:rFonts w:ascii="Arial" w:hAnsi="Arial" w:cs="Arial"/>
          <w:sz w:val="18"/>
          <w:szCs w:val="18"/>
        </w:rPr>
        <w:t>, et la responsabilité de la Caution en vertu du Cautionnement demeurera pleinement en vigueur, pourvu toutefois, et sans restreindre la généralité de ce qui précède, que lorsque les travaux auront été parachevés à la satisfaction d</w:t>
      </w:r>
      <w:r w:rsidR="00472593">
        <w:rPr>
          <w:rFonts w:ascii="Arial" w:hAnsi="Arial" w:cs="Arial"/>
          <w:sz w:val="18"/>
          <w:szCs w:val="18"/>
        </w:rPr>
        <w:t xml:space="preserve">e </w:t>
      </w:r>
      <w:r w:rsidR="00472593">
        <w:rPr>
          <w:rFonts w:ascii="Arial" w:hAnsi="Arial" w:cs="Arial"/>
          <w:sz w:val="18"/>
          <w:szCs w:val="18"/>
        </w:rPr>
        <w:t xml:space="preserve">la </w:t>
      </w:r>
      <w:r w:rsidR="00472593" w:rsidRPr="00472593">
        <w:rPr>
          <w:rFonts w:ascii="Arial" w:hAnsi="Arial" w:cs="Arial"/>
          <w:b/>
          <w:sz w:val="18"/>
          <w:szCs w:val="18"/>
        </w:rPr>
        <w:t>SEBJ</w:t>
      </w:r>
      <w:r>
        <w:rPr>
          <w:rFonts w:ascii="Arial" w:hAnsi="Arial" w:cs="Arial"/>
          <w:sz w:val="18"/>
          <w:szCs w:val="18"/>
        </w:rPr>
        <w:t xml:space="preserve">, toutes sommes gagnées par </w:t>
      </w:r>
      <w:r w:rsidR="00B20425" w:rsidRPr="00B20425">
        <w:rPr>
          <w:rFonts w:ascii="Arial" w:hAnsi="Arial" w:cs="Arial"/>
          <w:sz w:val="18"/>
          <w:szCs w:val="18"/>
        </w:rPr>
        <w:t>l’</w:t>
      </w:r>
      <w:r w:rsidR="00B20425" w:rsidRPr="00B20425">
        <w:rPr>
          <w:rFonts w:ascii="Arial" w:hAnsi="Arial" w:cs="Arial"/>
          <w:b/>
          <w:sz w:val="18"/>
          <w:szCs w:val="18"/>
        </w:rPr>
        <w:t>Entrepreneur</w:t>
      </w:r>
      <w:r>
        <w:rPr>
          <w:rFonts w:ascii="Arial" w:hAnsi="Arial" w:cs="Arial"/>
          <w:sz w:val="18"/>
          <w:szCs w:val="18"/>
        </w:rPr>
        <w:t xml:space="preserve"> aux termes du Contrat qui lui sont dues, incluant toutes retenues, seront payées à la Caution par </w:t>
      </w:r>
      <w:r w:rsidR="00472593">
        <w:rPr>
          <w:rFonts w:ascii="Arial" w:hAnsi="Arial" w:cs="Arial"/>
          <w:sz w:val="18"/>
          <w:szCs w:val="18"/>
        </w:rPr>
        <w:t xml:space="preserve">la </w:t>
      </w:r>
      <w:r w:rsidR="00472593" w:rsidRPr="00472593">
        <w:rPr>
          <w:rFonts w:ascii="Arial" w:hAnsi="Arial" w:cs="Arial"/>
          <w:b/>
          <w:sz w:val="18"/>
          <w:szCs w:val="18"/>
        </w:rPr>
        <w:t>SEBJ</w:t>
      </w:r>
      <w:r w:rsidR="004F44B9">
        <w:rPr>
          <w:rFonts w:ascii="Arial" w:hAnsi="Arial" w:cs="Arial"/>
          <w:sz w:val="18"/>
          <w:szCs w:val="18"/>
        </w:rPr>
        <w:t>;</w:t>
      </w:r>
    </w:p>
    <w:p w:rsidR="004F44B9" w:rsidRDefault="004F44B9">
      <w:pPr>
        <w:spacing w:after="240"/>
        <w:ind w:left="1416" w:hanging="708"/>
        <w:jc w:val="both"/>
        <w:rPr>
          <w:rFonts w:ascii="Arial" w:hAnsi="Arial" w:cs="Arial"/>
          <w:sz w:val="18"/>
          <w:szCs w:val="18"/>
        </w:rPr>
      </w:pPr>
      <w:proofErr w:type="gramStart"/>
      <w:r>
        <w:rPr>
          <w:rFonts w:ascii="Arial" w:hAnsi="Arial" w:cs="Arial"/>
          <w:sz w:val="18"/>
          <w:szCs w:val="18"/>
        </w:rPr>
        <w:t>f</w:t>
      </w:r>
      <w:proofErr w:type="gramEnd"/>
      <w:r>
        <w:rPr>
          <w:rFonts w:ascii="Arial" w:hAnsi="Arial" w:cs="Arial"/>
          <w:sz w:val="18"/>
          <w:szCs w:val="18"/>
        </w:rPr>
        <w:t>)</w:t>
      </w:r>
      <w:r>
        <w:rPr>
          <w:rFonts w:ascii="Arial" w:hAnsi="Arial" w:cs="Arial"/>
          <w:sz w:val="18"/>
          <w:szCs w:val="18"/>
        </w:rPr>
        <w:tab/>
        <w:t>Le choix de l’option parmi celles décrites en a), b) et c) est à l’entière discrétion d</w:t>
      </w:r>
      <w:r w:rsidR="00472593">
        <w:rPr>
          <w:rFonts w:ascii="Arial" w:hAnsi="Arial" w:cs="Arial"/>
          <w:sz w:val="18"/>
          <w:szCs w:val="18"/>
        </w:rPr>
        <w:t xml:space="preserve">e </w:t>
      </w:r>
      <w:r w:rsidR="00472593">
        <w:rPr>
          <w:rFonts w:ascii="Arial" w:hAnsi="Arial" w:cs="Arial"/>
          <w:sz w:val="18"/>
          <w:szCs w:val="18"/>
        </w:rPr>
        <w:t xml:space="preserve">la </w:t>
      </w:r>
      <w:r w:rsidR="00472593" w:rsidRPr="00472593">
        <w:rPr>
          <w:rFonts w:ascii="Arial" w:hAnsi="Arial" w:cs="Arial"/>
          <w:b/>
          <w:sz w:val="18"/>
          <w:szCs w:val="18"/>
        </w:rPr>
        <w:t>SEBJ</w:t>
      </w:r>
      <w:r>
        <w:rPr>
          <w:rFonts w:ascii="Arial" w:hAnsi="Arial" w:cs="Arial"/>
          <w:sz w:val="18"/>
          <w:szCs w:val="18"/>
        </w:rPr>
        <w:t>.</w:t>
      </w:r>
    </w:p>
    <w:p w:rsidR="0066014B" w:rsidRDefault="00CD1391">
      <w:pPr>
        <w:pStyle w:val="Textelegal"/>
        <w:tabs>
          <w:tab w:val="clear" w:pos="600"/>
          <w:tab w:val="clear" w:pos="7560"/>
          <w:tab w:val="clear" w:pos="7680"/>
        </w:tabs>
        <w:spacing w:before="360" w:line="360" w:lineRule="auto"/>
        <w:ind w:left="274" w:hanging="274"/>
      </w:pPr>
      <w:r>
        <w:rPr>
          <w:b/>
          <w:bCs/>
        </w:rPr>
        <w:lastRenderedPageBreak/>
        <w:t>4.</w:t>
      </w:r>
      <w:r>
        <w:tab/>
        <w:t xml:space="preserve">Aucune modification apportée aux dispositions du présent cautionnement ne lie les parties à moins d’avoir été faite par écrit, signée par le signataire autorisé de chaque partie, et approuvé par écrit par </w:t>
      </w:r>
      <w:r w:rsidR="00472593">
        <w:rPr>
          <w:rFonts w:cs="Arial"/>
          <w:szCs w:val="18"/>
        </w:rPr>
        <w:t xml:space="preserve">la </w:t>
      </w:r>
      <w:r w:rsidR="00472593" w:rsidRPr="00472593">
        <w:rPr>
          <w:rFonts w:cs="Arial"/>
          <w:b/>
          <w:szCs w:val="18"/>
        </w:rPr>
        <w:t>SEBJ</w:t>
      </w:r>
      <w:bookmarkStart w:id="0" w:name="_GoBack"/>
      <w:bookmarkEnd w:id="0"/>
      <w:r>
        <w:t>.</w:t>
      </w:r>
    </w:p>
    <w:p w:rsidR="0066014B" w:rsidRDefault="00CD1391">
      <w:pPr>
        <w:pStyle w:val="Textelegal"/>
        <w:tabs>
          <w:tab w:val="clear" w:pos="600"/>
          <w:tab w:val="clear" w:pos="7560"/>
          <w:tab w:val="clear" w:pos="7680"/>
        </w:tabs>
        <w:spacing w:before="360" w:line="360" w:lineRule="auto"/>
        <w:ind w:left="288" w:hanging="288"/>
      </w:pPr>
      <w:r>
        <w:rPr>
          <w:b/>
          <w:bCs/>
        </w:rPr>
        <w:t>5.</w:t>
      </w:r>
      <w:r>
        <w:tab/>
        <w:t xml:space="preserve">Ce cautionnement est régi par le droit applicable au Québec. Les tribunaux du Québec du district de Montréal seront compétents en cas de contestation non-visée par une clause d’arbitrage prévue au Contrat, étant entendu que toute clause d’arbitrage contenue au Contrat liera </w:t>
      </w:r>
      <w:r w:rsidR="00B20425" w:rsidRPr="00B20425">
        <w:rPr>
          <w:rFonts w:cs="Arial"/>
          <w:szCs w:val="18"/>
        </w:rPr>
        <w:t>l’</w:t>
      </w:r>
      <w:r w:rsidR="00B20425" w:rsidRPr="00B20425">
        <w:rPr>
          <w:rFonts w:cs="Arial"/>
          <w:b/>
          <w:szCs w:val="18"/>
        </w:rPr>
        <w:t>Entrepreneur</w:t>
      </w:r>
      <w:r>
        <w:t xml:space="preserve"> et la Caution. Toute poursuite en exécution du présent cautionnement doit être intentée dans les délais prescrits au Code civil du Québec, lesquels commencent à courir à compter du défaut d’agir de la </w:t>
      </w:r>
      <w:r>
        <w:rPr>
          <w:bCs/>
        </w:rPr>
        <w:t>Caution</w:t>
      </w:r>
      <w:r>
        <w:t>.</w:t>
      </w:r>
    </w:p>
    <w:p w:rsidR="0066014B" w:rsidRDefault="00CD1391">
      <w:pPr>
        <w:pStyle w:val="Textelegal"/>
        <w:spacing w:before="360" w:line="360" w:lineRule="auto"/>
        <w:ind w:left="274" w:hanging="274"/>
      </w:pPr>
      <w:r>
        <w:rPr>
          <w:b/>
        </w:rPr>
        <w:t>6.</w:t>
      </w:r>
      <w:r>
        <w:tab/>
        <w:t xml:space="preserve">La </w:t>
      </w:r>
      <w:r>
        <w:rPr>
          <w:bCs/>
        </w:rPr>
        <w:t>Caution</w:t>
      </w:r>
      <w:r>
        <w:t xml:space="preserve"> renonce à invoquer le bénéfice de discussion et de division</w:t>
      </w:r>
      <w:r w:rsidR="00C10EF9">
        <w:t>,</w:t>
      </w:r>
      <w:r>
        <w:t xml:space="preserve"> ainsi qu’à l’application de l’article 2</w:t>
      </w:r>
      <w:r w:rsidR="00791557">
        <w:t>365</w:t>
      </w:r>
      <w:r>
        <w:t xml:space="preserve"> du </w:t>
      </w:r>
      <w:r>
        <w:rPr>
          <w:i/>
        </w:rPr>
        <w:t>Code civil du Québec</w:t>
      </w:r>
      <w:r>
        <w:t>.</w:t>
      </w:r>
    </w:p>
    <w:p w:rsidR="0066014B" w:rsidRDefault="00CD1391">
      <w:pPr>
        <w:pStyle w:val="Textelegal"/>
        <w:spacing w:before="360" w:line="360" w:lineRule="auto"/>
        <w:ind w:left="274" w:hanging="274"/>
      </w:pPr>
      <w:r>
        <w:rPr>
          <w:b/>
        </w:rPr>
        <w:t>7.</w:t>
      </w:r>
      <w:r>
        <w:tab/>
      </w:r>
      <w:r w:rsidR="00B20425">
        <w:t>L</w:t>
      </w:r>
      <w:r w:rsidR="00B20425" w:rsidRPr="00B20425">
        <w:rPr>
          <w:rFonts w:cs="Arial"/>
          <w:szCs w:val="18"/>
        </w:rPr>
        <w:t>’</w:t>
      </w:r>
      <w:r w:rsidR="00B20425" w:rsidRPr="00B20425">
        <w:rPr>
          <w:rFonts w:cs="Arial"/>
          <w:b/>
          <w:szCs w:val="18"/>
        </w:rPr>
        <w:t>Entrepreneur</w:t>
      </w:r>
      <w:r>
        <w:t xml:space="preserve"> intervient aux présentes pour y consentir sans condition ni réserve.</w:t>
      </w:r>
    </w:p>
    <w:p w:rsidR="0066014B" w:rsidRDefault="0066014B">
      <w:pPr>
        <w:pStyle w:val="Textelegal"/>
        <w:spacing w:before="360" w:line="360" w:lineRule="auto"/>
        <w:ind w:left="274" w:hanging="274"/>
      </w:pPr>
    </w:p>
    <w:p w:rsidR="0066014B" w:rsidRDefault="00CD1391">
      <w:pPr>
        <w:widowControl w:val="0"/>
        <w:tabs>
          <w:tab w:val="left" w:leader="underscore" w:pos="5160"/>
          <w:tab w:val="left" w:pos="5460"/>
          <w:tab w:val="left" w:leader="underscore" w:pos="8880"/>
          <w:tab w:val="right" w:leader="underscore" w:pos="10260"/>
        </w:tabs>
        <w:spacing w:before="360" w:line="360" w:lineRule="auto"/>
        <w:jc w:val="both"/>
        <w:rPr>
          <w:rFonts w:ascii="Arial" w:hAnsi="Arial"/>
          <w:sz w:val="18"/>
        </w:rPr>
      </w:pPr>
      <w:r>
        <w:rPr>
          <w:rFonts w:ascii="Arial" w:hAnsi="Arial"/>
          <w:caps/>
          <w:sz w:val="18"/>
        </w:rPr>
        <w:t>Fait</w:t>
      </w:r>
      <w:r>
        <w:rPr>
          <w:rFonts w:ascii="Arial" w:hAnsi="Arial"/>
          <w:sz w:val="18"/>
        </w:rPr>
        <w:t xml:space="preserve"> à </w:t>
      </w:r>
      <w:r>
        <w:rPr>
          <w:rFonts w:ascii="Arial" w:hAnsi="Arial"/>
          <w:sz w:val="18"/>
        </w:rPr>
        <w:tab/>
        <w:t xml:space="preserve"> </w:t>
      </w:r>
      <w:r>
        <w:rPr>
          <w:rFonts w:ascii="Arial" w:hAnsi="Arial"/>
          <w:sz w:val="18"/>
        </w:rPr>
        <w:tab/>
        <w:t xml:space="preserve">le </w:t>
      </w:r>
      <w:r>
        <w:rPr>
          <w:rFonts w:ascii="Arial" w:hAnsi="Arial"/>
          <w:sz w:val="17"/>
        </w:rPr>
        <w:tab/>
      </w:r>
      <w:r>
        <w:rPr>
          <w:rFonts w:ascii="Arial" w:hAnsi="Arial"/>
          <w:sz w:val="18"/>
        </w:rPr>
        <w:t xml:space="preserve"> de l’an </w:t>
      </w:r>
      <w:r>
        <w:rPr>
          <w:rFonts w:ascii="Arial" w:hAnsi="Arial"/>
          <w:sz w:val="17"/>
        </w:rPr>
        <w:tab/>
      </w:r>
    </w:p>
    <w:p w:rsidR="0066014B" w:rsidRDefault="00CD1391">
      <w:pPr>
        <w:widowControl w:val="0"/>
        <w:tabs>
          <w:tab w:val="right" w:leader="underscore" w:pos="5124"/>
          <w:tab w:val="left" w:pos="5472"/>
          <w:tab w:val="right" w:leader="underscore" w:pos="10260"/>
        </w:tabs>
        <w:spacing w:before="360" w:line="360" w:lineRule="auto"/>
        <w:rPr>
          <w:rFonts w:ascii="Arial" w:hAnsi="Arial"/>
          <w:sz w:val="18"/>
        </w:rPr>
      </w:pPr>
      <w:r>
        <w:rPr>
          <w:noProof/>
          <w:lang w:eastAsia="fr-CA"/>
        </w:rPr>
        <mc:AlternateContent>
          <mc:Choice Requires="wps">
            <w:drawing>
              <wp:anchor distT="0" distB="0" distL="114300" distR="114300" simplePos="0" relativeHeight="251659776" behindDoc="0" locked="0" layoutInCell="1" allowOverlap="1">
                <wp:simplePos x="0" y="0"/>
                <wp:positionH relativeFrom="column">
                  <wp:posOffset>3618230</wp:posOffset>
                </wp:positionH>
                <wp:positionV relativeFrom="paragraph">
                  <wp:posOffset>1269365</wp:posOffset>
                </wp:positionV>
                <wp:extent cx="2696845" cy="238760"/>
                <wp:effectExtent l="0" t="0" r="0" b="0"/>
                <wp:wrapNone/>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6845" cy="238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6014B" w:rsidRDefault="00CD1391">
                            <w:pPr>
                              <w:rPr>
                                <w:rFonts w:ascii="Arial" w:hAnsi="Arial" w:cs="Arial"/>
                                <w:i/>
                                <w:sz w:val="18"/>
                                <w:szCs w:val="18"/>
                              </w:rPr>
                            </w:pPr>
                            <w:r>
                              <w:rPr>
                                <w:rFonts w:ascii="Arial" w:hAnsi="Arial" w:cs="Arial"/>
                                <w:b/>
                                <w:bCs/>
                                <w:i/>
                                <w:color w:val="FF0000"/>
                                <w:sz w:val="18"/>
                                <w:szCs w:val="18"/>
                              </w:rPr>
                              <w:t>« N’oubliez pas de signer la copie imprimée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8" o:spid="_x0000_s1027" type="#_x0000_t202" style="position:absolute;margin-left:284.9pt;margin-top:99.95pt;width:212.35pt;height:18.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twfhgIAABYFAAAOAAAAZHJzL2Uyb0RvYy54bWysVNuO2yAQfa/Uf0C8Z32pk9hWnNUm21SV&#10;thdptx9ADI5RMVAgsbdV/70DTrLptpWqqn7AwAyHmTlnWFwPnUAHZixXssLJVYwRk7WiXO4q/Olh&#10;M8kxso5ISoSSrMKPzOLr5csXi16XLFWtEpQZBCDSlr2ucOucLqPI1i3riL1SmkkwNsp0xMHS7CJq&#10;SA/onYjSOJ5FvTJUG1Uza2H3djTiZcBvGla7D01jmUOiwhCbC6MJ49aP0XJByp0huuX1MQzyD1F0&#10;hEu49Ax1SxxBe8N/gep4bZRVjbuqVReppuE1CzlANkn8LJv7lmgWcoHiWH0uk/1/sPX7w0eDOK1w&#10;hpEkHVD0wAaHVmpAua9Or20JTvca3NwA28ByyNTqO1V/tkiqdUvkjt0Yo/qWEQrRJf5kdHF0xLEe&#10;ZNu/UxSuIXunAtDQmM6XDoqBAB1Yejwz40OpYTOdFbM8m2JUgy19lc9ngbqIlKfT2lj3hqkO+UmF&#10;DTAf0MnhzjofDSlPLv4yqwSnGy5EWJjddi0MOhBQySZ8IYFnbkJ6Z6n8sRFx3IEg4Q5v8+EG1r8V&#10;SZrFq7SYbGb5fJJtsumkmMf5JE6KVTGLsyK73Xz3ASZZ2XJKmbzjkp0UmGR/x/CxF0btBA2ivsLF&#10;NJ2OFP0xyTh8v0uy4w4aUvCuwvnZiZSe2NeSQtqkdISLcR79HH6oMtTg9A9VCTLwzI8acMN2CHoL&#10;GvES2Sr6CLowCmgD8uExgUmrzFeMemjMCtsve2IYRuKtBG0VSZb5Tg6LbDpPYWEuLdtLC5E1QFXY&#10;YTRO127s/r02fNfCTaOapboBPTY8SOUpqqOKoflCTseHwnf35Tp4PT1nyx8AAAD//wMAUEsDBBQA&#10;BgAIAAAAIQB8rgRO3wAAAAsBAAAPAAAAZHJzL2Rvd25yZXYueG1sTI/BTsMwEETvSPyDtUhcEHUo&#10;TYJDnAqQQFxb+gGbeJtExHYUu0369ywnOI5mNPOm3C52EGeaQu+dhodVAoJc403vWg2Hr/f7JxAh&#10;ojM4eEcaLhRgW11flVgYP7sdnfexFVziQoEauhjHQsrQdGQxrPxIjr2jnyxGllMrzYQzl9tBrpMk&#10;kxZ7xwsdjvTWUfO9P1kNx8/5LlVz/REP+W6TvWKf1/6i9e3N8vIMItIS/8Lwi8/oUDFT7U/OBDFo&#10;SDPF6JENpRQITii1SUHUGtaPeQqyKuX/D9UPAAAA//8DAFBLAQItABQABgAIAAAAIQC2gziS/gAA&#10;AOEBAAATAAAAAAAAAAAAAAAAAAAAAABbQ29udGVudF9UeXBlc10ueG1sUEsBAi0AFAAGAAgAAAAh&#10;ADj9If/WAAAAlAEAAAsAAAAAAAAAAAAAAAAALwEAAF9yZWxzLy5yZWxzUEsBAi0AFAAGAAgAAAAh&#10;AISu3B+GAgAAFgUAAA4AAAAAAAAAAAAAAAAALgIAAGRycy9lMm9Eb2MueG1sUEsBAi0AFAAGAAgA&#10;AAAhAHyuBE7fAAAACwEAAA8AAAAAAAAAAAAAAAAA4AQAAGRycy9kb3ducmV2LnhtbFBLBQYAAAAA&#10;BAAEAPMAAADsBQAAAAA=&#10;" stroked="f">
                <v:textbox>
                  <w:txbxContent>
                    <w:p w:rsidR="0066014B" w:rsidRDefault="00CD1391">
                      <w:pPr>
                        <w:rPr>
                          <w:rFonts w:ascii="Arial" w:hAnsi="Arial" w:cs="Arial"/>
                          <w:i/>
                          <w:sz w:val="18"/>
                          <w:szCs w:val="18"/>
                        </w:rPr>
                      </w:pPr>
                      <w:r>
                        <w:rPr>
                          <w:rFonts w:ascii="Arial" w:hAnsi="Arial" w:cs="Arial"/>
                          <w:b/>
                          <w:bCs/>
                          <w:i/>
                          <w:color w:val="FF0000"/>
                          <w:sz w:val="18"/>
                          <w:szCs w:val="18"/>
                        </w:rPr>
                        <w:t>« N’oubliez pas de signer la copie imprimée »</w:t>
                      </w:r>
                    </w:p>
                  </w:txbxContent>
                </v:textbox>
              </v:shape>
            </w:pict>
          </mc:Fallback>
        </mc:AlternateContent>
      </w:r>
      <w:r>
        <w:rPr>
          <w:noProof/>
          <w:lang w:eastAsia="fr-CA"/>
        </w:rPr>
        <mc:AlternateContent>
          <mc:Choice Requires="wps">
            <w:drawing>
              <wp:anchor distT="0" distB="0" distL="114300" distR="114300" simplePos="0" relativeHeight="251658752" behindDoc="0" locked="0" layoutInCell="1" allowOverlap="1">
                <wp:simplePos x="0" y="0"/>
                <wp:positionH relativeFrom="column">
                  <wp:posOffset>193675</wp:posOffset>
                </wp:positionH>
                <wp:positionV relativeFrom="paragraph">
                  <wp:posOffset>1269365</wp:posOffset>
                </wp:positionV>
                <wp:extent cx="2696845" cy="238760"/>
                <wp:effectExtent l="0" t="0" r="0" b="0"/>
                <wp:wrapNone/>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6845" cy="238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6014B" w:rsidRDefault="00CD1391">
                            <w:pPr>
                              <w:rPr>
                                <w:rFonts w:ascii="Arial" w:hAnsi="Arial" w:cs="Arial"/>
                                <w:i/>
                                <w:sz w:val="18"/>
                                <w:szCs w:val="18"/>
                              </w:rPr>
                            </w:pPr>
                            <w:r>
                              <w:rPr>
                                <w:rFonts w:ascii="Arial" w:hAnsi="Arial" w:cs="Arial"/>
                                <w:b/>
                                <w:bCs/>
                                <w:i/>
                                <w:color w:val="FF0000"/>
                                <w:sz w:val="18"/>
                                <w:szCs w:val="18"/>
                              </w:rPr>
                              <w:t>« N’oubliez pas de signer la copie imprimée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7" o:spid="_x0000_s1028" type="#_x0000_t202" style="position:absolute;margin-left:15.25pt;margin-top:99.95pt;width:212.35pt;height:18.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IS0hgIAABY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KsxpcY&#10;KdIBRY988OhGD2geqtMbV4HTgwE3P8A2sBwzdeZe008OKX3bErXl19bqvuWEQXRZOJmcHR1xXADZ&#10;9G81g2vIzusINDS2C6WDYiBAB5aeTsyEUChs5rNytiimGFGw5ZeL+SxSl5DqeNpY519z3aEwqbEF&#10;5iM62d87H6Ih1dElXOa0FGwtpIwLu93cSov2BFSyjl9M4JmbVMFZ6XBsRBx3IEi4I9hCuJH1r2WW&#10;F+lNXk7Ws8V8UqyL6aScp4tJmpU35SwtyuJu/S0EmBVVKxjj6l4oflRgVvwdw4deGLUTNYj6GpfT&#10;fDpS9Mck0/j9LslOeGhIKboaL05OpArEvlIM0iaVJ0KO8+Tn8GOVoQbHf6xKlEFgftSAHzZD1Ft+&#10;VNdGsyfQhdVAG5APjwlMWm2/YNRDY9bYfd4RyzGSbxRoq8yKInRyXBTTeQ4Le27ZnFuIogBVY4/R&#10;OL31Y/fvjBXbFm4a1az0NeixEVEqQbhjVAcVQ/PFnA4PReju83X0+vGcrb4DAAD//wMAUEsDBBQA&#10;BgAIAAAAIQC2I/Ab3wAAAAoBAAAPAAAAZHJzL2Rvd25yZXYueG1sTI/BToNAEIbvJr7DZky8GLtI&#10;u0UoS6MmGq+tfYABpkDKzhJ2W+jbu57scWa+/PP9+XY2vbjQ6DrLGl4WEQjiytYdNxoOP5/PryCc&#10;R66xt0waruRgW9zf5ZjVduIdXfa+ESGEXYYaWu+HTEpXtWTQLexAHG5HOxr0YRwbWY84hXDTyziK&#10;1tJgx+FDiwN9tFSd9mej4fg9Pal0Kr/8Idmt1u/YJaW9av34ML9tQHia/T8Mf/pBHYrgVNoz1070&#10;GpaRCmTYp2kKIgArpWIQpYZ4mSiQRS5vKxS/AAAA//8DAFBLAQItABQABgAIAAAAIQC2gziS/gAA&#10;AOEBAAATAAAAAAAAAAAAAAAAAAAAAABbQ29udGVudF9UeXBlc10ueG1sUEsBAi0AFAAGAAgAAAAh&#10;ADj9If/WAAAAlAEAAAsAAAAAAAAAAAAAAAAALwEAAF9yZWxzLy5yZWxzUEsBAi0AFAAGAAgAAAAh&#10;AI70hLSGAgAAFgUAAA4AAAAAAAAAAAAAAAAALgIAAGRycy9lMm9Eb2MueG1sUEsBAi0AFAAGAAgA&#10;AAAhALYj8BvfAAAACgEAAA8AAAAAAAAAAAAAAAAA4AQAAGRycy9kb3ducmV2LnhtbFBLBQYAAAAA&#10;BAAEAPMAAADsBQAAAAA=&#10;" stroked="f">
                <v:textbox>
                  <w:txbxContent>
                    <w:p w:rsidR="0066014B" w:rsidRDefault="00CD1391">
                      <w:pPr>
                        <w:rPr>
                          <w:rFonts w:ascii="Arial" w:hAnsi="Arial" w:cs="Arial"/>
                          <w:i/>
                          <w:sz w:val="18"/>
                          <w:szCs w:val="18"/>
                        </w:rPr>
                      </w:pPr>
                      <w:r>
                        <w:rPr>
                          <w:rFonts w:ascii="Arial" w:hAnsi="Arial" w:cs="Arial"/>
                          <w:b/>
                          <w:bCs/>
                          <w:i/>
                          <w:color w:val="FF0000"/>
                          <w:sz w:val="18"/>
                          <w:szCs w:val="18"/>
                        </w:rPr>
                        <w:t>« N’oubliez pas de signer la copie imprimée »</w:t>
                      </w:r>
                    </w:p>
                  </w:txbxContent>
                </v:textbox>
              </v:shape>
            </w:pict>
          </mc:Fallback>
        </mc:AlternateContent>
      </w:r>
      <w:r>
        <w:rPr>
          <w:noProof/>
          <w:lang w:eastAsia="fr-CA"/>
        </w:rPr>
        <mc:AlternateContent>
          <mc:Choice Requires="wps">
            <w:drawing>
              <wp:anchor distT="0" distB="0" distL="114300" distR="114300" simplePos="0" relativeHeight="251657728" behindDoc="0" locked="0" layoutInCell="1" allowOverlap="1">
                <wp:simplePos x="0" y="0"/>
                <wp:positionH relativeFrom="column">
                  <wp:posOffset>3618230</wp:posOffset>
                </wp:positionH>
                <wp:positionV relativeFrom="paragraph">
                  <wp:posOffset>68580</wp:posOffset>
                </wp:positionV>
                <wp:extent cx="2696845" cy="238760"/>
                <wp:effectExtent l="0" t="0" r="0" b="0"/>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6845" cy="238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6014B" w:rsidRDefault="00CD1391">
                            <w:pPr>
                              <w:rPr>
                                <w:rFonts w:ascii="Arial" w:hAnsi="Arial" w:cs="Arial"/>
                                <w:i/>
                                <w:sz w:val="18"/>
                                <w:szCs w:val="18"/>
                              </w:rPr>
                            </w:pPr>
                            <w:r>
                              <w:rPr>
                                <w:rFonts w:ascii="Arial" w:hAnsi="Arial" w:cs="Arial"/>
                                <w:b/>
                                <w:bCs/>
                                <w:i/>
                                <w:color w:val="FF0000"/>
                                <w:sz w:val="18"/>
                                <w:szCs w:val="18"/>
                              </w:rPr>
                              <w:t>« N’oubliez pas de signer la copie imprimée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6" o:spid="_x0000_s1029" type="#_x0000_t202" style="position:absolute;margin-left:284.9pt;margin-top:5.4pt;width:212.35pt;height:18.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LichwIAABYFAAAOAAAAZHJzL2Uyb0RvYy54bWysVNuO2yAQfa/Uf0C8Z31Zx4mtOKtNtqkq&#10;bS/Sbj+AGByjYqBAYm+r/nsHnKTptpWqqn7AwAyHmTlnWNwMnUAHZixXssLJVYwRk7WiXO4q/PFx&#10;M5ljZB2RlAglWYWfmMU3y5cvFr0uWapaJSgzCECkLXtd4dY5XUaRrVvWEXulNJNgbJTpiIOl2UXU&#10;kB7QOxGlcZxHvTJUG1Uza2H3bjTiZcBvGla7901jmUOiwhCbC6MJ49aP0XJByp0huuX1MQzyD1F0&#10;hEu49Ax1RxxBe8N/gep4bZRVjbuqVReppuE1CzlANkn8LJuHlmgWcoHiWH0uk/1/sPW7wweDOK1w&#10;ipEkHVD0yAaHVmpAua9Or20JTg8a3NwA28ByyNTqe1V/skiqdUvkjt0ao/qWEQrRJf5kdHF0xLEe&#10;ZNu/VRSuIXunAtDQmM6XDoqBAB1Yejoz40OpYTPNi3yeTTGqwZZez2d5oC4i5em0Nta9ZqpDflJh&#10;A8wHdHK4t85HQ8qTi7/MKsHphgsRFma3XQuDDgRUsglfSOCZm5DeWSp/bEQcdyBIuMPbfLiB9a9F&#10;kmbxKi0mm3w+m2SbbDopZvF8EifFqsjjrMjuNt98gElWtpxSJu+5ZCcFJtnfMXzshVE7QYOor3Ax&#10;TacjRX9MMg7f75LsuIOGFLyr8PzsREpP7CtJIW1SOsLFOI9+Dj9UGWpw+oeqBBl45kcNuGE7BL1d&#10;n9S1VfQJdGEU0Abkw2MCk1aZLxj10JgVtp/3xDCMxBsJ2iqSLPOdHBbZdJbCwlxatpcWImuAqrDD&#10;aJyu3dj9e234roWbRjVLdQt6bHiQihfuGNVRxdB8IafjQ+G7+3IdvH48Z8vvAAAA//8DAFBLAwQU&#10;AAYACAAAACEAqwnNe90AAAAJAQAADwAAAGRycy9kb3ducmV2LnhtbEyPzU6EQBCE7ya+w6RNvBh3&#10;0AC7IMNGTTRe9+cBGugFItNDmNmFfXvbk54qnapUfV1sFzuoC02+d2zgaRWBIq5d03Nr4Hj4eNyA&#10;8gG5wcExGbiSh215e1Ng3riZd3TZh1ZJCfscDXQhjLnWvu7Iol+5kVi8k5ssBjmnVjcTzlJuB/0c&#10;Ram22LMsdDjSe0f19/5sDZy+5ockm6vPcFzv4vQN+3Xlrsbc3y2vL6ACLeEvDL/4gg6lMFXuzI1X&#10;g4EkzQQ9iBGJSiDL4gRUZSDexKDLQv//oPwBAAD//wMAUEsBAi0AFAAGAAgAAAAhALaDOJL+AAAA&#10;4QEAABMAAAAAAAAAAAAAAAAAAAAAAFtDb250ZW50X1R5cGVzXS54bWxQSwECLQAUAAYACAAAACEA&#10;OP0h/9YAAACUAQAACwAAAAAAAAAAAAAAAAAvAQAAX3JlbHMvLnJlbHNQSwECLQAUAAYACAAAACEA&#10;vOS4nIcCAAAWBQAADgAAAAAAAAAAAAAAAAAuAgAAZHJzL2Uyb0RvYy54bWxQSwECLQAUAAYACAAA&#10;ACEAqwnNe90AAAAJAQAADwAAAAAAAAAAAAAAAADhBAAAZHJzL2Rvd25yZXYueG1sUEsFBgAAAAAE&#10;AAQA8wAAAOsFAAAAAA==&#10;" stroked="f">
                <v:textbox>
                  <w:txbxContent>
                    <w:p w:rsidR="0066014B" w:rsidRDefault="00CD1391">
                      <w:pPr>
                        <w:rPr>
                          <w:rFonts w:ascii="Arial" w:hAnsi="Arial" w:cs="Arial"/>
                          <w:i/>
                          <w:sz w:val="18"/>
                          <w:szCs w:val="18"/>
                        </w:rPr>
                      </w:pPr>
                      <w:r>
                        <w:rPr>
                          <w:rFonts w:ascii="Arial" w:hAnsi="Arial" w:cs="Arial"/>
                          <w:b/>
                          <w:bCs/>
                          <w:i/>
                          <w:color w:val="FF0000"/>
                          <w:sz w:val="18"/>
                          <w:szCs w:val="18"/>
                        </w:rPr>
                        <w:t>« N’oubliez pas de signer la copie imprimée »</w:t>
                      </w:r>
                    </w:p>
                  </w:txbxContent>
                </v:textbox>
              </v:shape>
            </w:pict>
          </mc:Fallback>
        </mc:AlternateContent>
      </w:r>
      <w:r>
        <w:rPr>
          <w:noProof/>
          <w:lang w:eastAsia="fr-CA"/>
        </w:rPr>
        <mc:AlternateContent>
          <mc:Choice Requires="wps">
            <w:drawing>
              <wp:anchor distT="0" distB="0" distL="114300" distR="114300" simplePos="0" relativeHeight="251656704" behindDoc="0" locked="0" layoutInCell="1" allowOverlap="1">
                <wp:simplePos x="0" y="0"/>
                <wp:positionH relativeFrom="column">
                  <wp:posOffset>193675</wp:posOffset>
                </wp:positionH>
                <wp:positionV relativeFrom="paragraph">
                  <wp:posOffset>68580</wp:posOffset>
                </wp:positionV>
                <wp:extent cx="2696845" cy="23876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6845" cy="238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6014B" w:rsidRDefault="00CD1391">
                            <w:pPr>
                              <w:rPr>
                                <w:rFonts w:ascii="Arial" w:hAnsi="Arial" w:cs="Arial"/>
                                <w:i/>
                                <w:sz w:val="18"/>
                                <w:szCs w:val="18"/>
                              </w:rPr>
                            </w:pPr>
                            <w:r>
                              <w:rPr>
                                <w:rFonts w:ascii="Arial" w:hAnsi="Arial" w:cs="Arial"/>
                                <w:b/>
                                <w:bCs/>
                                <w:i/>
                                <w:color w:val="FF0000"/>
                                <w:sz w:val="18"/>
                                <w:szCs w:val="18"/>
                              </w:rPr>
                              <w:t>« N’oubliez pas de signer la copie imprimée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5" o:spid="_x0000_s1030" type="#_x0000_t202" style="position:absolute;margin-left:15.25pt;margin-top:5.4pt;width:212.35pt;height:18.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svhiAIAABYFAAAOAAAAZHJzL2Uyb0RvYy54bWysVNmO2yAUfa/Uf0C8Z7zUWWyNM5qlqSpN&#10;F2mmH0AAx6gYKJDY01H/vRecpO7yUFX1g81yOZx7z7m+vBo6iQ7cOqFVjbOLFCOuqGZC7Wr86XEz&#10;W2HkPFGMSK14jZ+4w1frly8ue1PxXLdaMm4RgChX9abGrfemShJHW94Rd6ENV7DZaNsRD1O7S5gl&#10;PaB3MsnTdJH02jJjNeXOwerduInXEb9pOPUfmsZxj2SNgZuPbxvf2/BO1pek2lliWkGPNMg/sOiI&#10;UHDpGeqOeIL2VvwG1QlqtdONv6C6S3TTCMpjDpBNlv6SzUNLDI+5QHGcOZfJ/T9Y+v7w0SLBQDuM&#10;FOlAokc+eHSjBzQP1emNqyDowUCYH2A5RIZMnbnX9LNDSt+2RO34tbW6bzlhwC4LJ5PJ0RHHBZBt&#10;/04zuIbsvY5AQ2O7AAjFQIAOKj2dlQlUKCzmi3KxKuYYUdjLX62WiyhdQqrTaWOdf8N1h8KgxhaU&#10;j+jkcO98YEOqU0hkr6VgGyFlnNjd9lZadCDgkk18YgKQ5DRMqhCsdDg2Io4rQBLuCHuBblT9uczy&#10;Ir3Jy9lmsVrOik0xn5XLdDVLs/KmXKRFWdxtvgWCWVG1gjGu7oXiJwdmxd8pfOyF0TvRg6ivcTnP&#10;56NEU/ZummQanz8l2QkPDSlFV+PVOYhUQdjXikHapPJEyHGc/Ew/VhlqcPrGqkQbBOVHD/hhO0S/&#10;FSd3bTV7Al9YDbKB+PAzgUGr7VeMemjMGrsve2I5RvKtAm+VWVGETo6TYr7MYWKnO9vpDlEUoGrs&#10;MRqHt37s/r2xYtfCTaOblb4GPzYiWiUYd2R1dDE0X8zp+KMI3T2dx6gfv7P1dwAAAP//AwBQSwME&#10;FAAGAAgAAAAhABeTD/zcAAAACAEAAA8AAABkcnMvZG93bnJldi54bWxMj8FOw0AMRO9I/MPKSFwQ&#10;3VCStoRsKkACcW3pBzhZN4nIeqPstkn/HnOCm+0Zjd8U29n16kxj6DwbeFgkoIhrbztuDBy+3u83&#10;oEJEtth7JgMXCrAtr68KzK2feEfnfWyUhHDI0UAb45BrHeqWHIaFH4hFO/rRYZR1bLQdcZJw1+tl&#10;kqy0w47lQ4sDvbVUf+9PzsDxc7rLnqbqIx7Wu3T1it268hdjbm/ml2dQkeb4Z4ZffEGHUpgqf2Ib&#10;VG/gMcnEKfdEGoieZtkSVCXDJgVdFvp/gfIHAAD//wMAUEsBAi0AFAAGAAgAAAAhALaDOJL+AAAA&#10;4QEAABMAAAAAAAAAAAAAAAAAAAAAAFtDb250ZW50X1R5cGVzXS54bWxQSwECLQAUAAYACAAAACEA&#10;OP0h/9YAAACUAQAACwAAAAAAAAAAAAAAAAAvAQAAX3JlbHMvLnJlbHNQSwECLQAUAAYACAAAACEA&#10;6OLL4YgCAAAWBQAADgAAAAAAAAAAAAAAAAAuAgAAZHJzL2Uyb0RvYy54bWxQSwECLQAUAAYACAAA&#10;ACEAF5MP/NwAAAAIAQAADwAAAAAAAAAAAAAAAADiBAAAZHJzL2Rvd25yZXYueG1sUEsFBgAAAAAE&#10;AAQA8wAAAOsFAAAAAA==&#10;" stroked="f">
                <v:textbox>
                  <w:txbxContent>
                    <w:p w:rsidR="0066014B" w:rsidRDefault="00CD1391">
                      <w:pPr>
                        <w:rPr>
                          <w:rFonts w:ascii="Arial" w:hAnsi="Arial" w:cs="Arial"/>
                          <w:i/>
                          <w:sz w:val="18"/>
                          <w:szCs w:val="18"/>
                        </w:rPr>
                      </w:pPr>
                      <w:r>
                        <w:rPr>
                          <w:rFonts w:ascii="Arial" w:hAnsi="Arial" w:cs="Arial"/>
                          <w:b/>
                          <w:bCs/>
                          <w:i/>
                          <w:color w:val="FF0000"/>
                          <w:sz w:val="18"/>
                          <w:szCs w:val="18"/>
                        </w:rPr>
                        <w:t>« N’oubliez pas de signer la copie imprimée »</w:t>
                      </w:r>
                    </w:p>
                  </w:txbxContent>
                </v:textbox>
              </v:shape>
            </w:pict>
          </mc:Fallback>
        </mc:AlternateContent>
      </w:r>
      <w:r>
        <w:rPr>
          <w:rFonts w:ascii="Arial" w:hAnsi="Arial"/>
          <w:sz w:val="17"/>
        </w:rPr>
        <w:tab/>
      </w:r>
      <w:r>
        <w:rPr>
          <w:rFonts w:ascii="Arial" w:hAnsi="Arial"/>
          <w:sz w:val="17"/>
        </w:rPr>
        <w:tab/>
      </w:r>
      <w:r>
        <w:rPr>
          <w:rFonts w:ascii="Arial" w:hAnsi="Arial"/>
          <w:sz w:val="17"/>
        </w:rPr>
        <w:tab/>
      </w:r>
    </w:p>
    <w:p w:rsidR="0066014B" w:rsidRDefault="00CD1391">
      <w:pPr>
        <w:pStyle w:val="Notesousligne"/>
        <w:tabs>
          <w:tab w:val="clear" w:pos="2640"/>
          <w:tab w:val="clear" w:pos="7440"/>
          <w:tab w:val="center" w:pos="2280"/>
          <w:tab w:val="center" w:pos="8040"/>
          <w:tab w:val="right" w:leader="underscore" w:pos="10260"/>
        </w:tabs>
        <w:spacing w:line="360" w:lineRule="auto"/>
        <w:rPr>
          <w:b/>
          <w:bCs/>
          <w:sz w:val="18"/>
        </w:rPr>
      </w:pPr>
      <w:r>
        <w:tab/>
      </w:r>
      <w:r>
        <w:rPr>
          <w:b/>
          <w:bCs/>
          <w:sz w:val="18"/>
        </w:rPr>
        <w:t>Caution</w:t>
      </w:r>
      <w:r>
        <w:rPr>
          <w:b/>
        </w:rPr>
        <w:tab/>
      </w:r>
      <w:r>
        <w:t xml:space="preserve">Témoin de la </w:t>
      </w:r>
      <w:r>
        <w:rPr>
          <w:b/>
        </w:rPr>
        <w:t xml:space="preserve">Caution </w:t>
      </w:r>
    </w:p>
    <w:p w:rsidR="0066014B" w:rsidRDefault="00CD1391">
      <w:pPr>
        <w:pStyle w:val="Notesousligne"/>
        <w:tabs>
          <w:tab w:val="clear" w:pos="2640"/>
          <w:tab w:val="clear" w:pos="7440"/>
          <w:tab w:val="center" w:pos="2280"/>
          <w:tab w:val="center" w:pos="8160"/>
          <w:tab w:val="right" w:leader="underscore" w:pos="10260"/>
        </w:tabs>
        <w:spacing w:line="360" w:lineRule="auto"/>
        <w:rPr>
          <w:b/>
        </w:rPr>
      </w:pPr>
      <w:r>
        <w:tab/>
        <w:t>Nom et fonction du représentant</w:t>
      </w:r>
    </w:p>
    <w:p w:rsidR="0066014B" w:rsidRDefault="00CD1391">
      <w:pPr>
        <w:widowControl w:val="0"/>
        <w:tabs>
          <w:tab w:val="left" w:leader="underscore" w:pos="5160"/>
          <w:tab w:val="left" w:pos="5460"/>
          <w:tab w:val="left" w:leader="underscore" w:pos="8880"/>
          <w:tab w:val="right" w:leader="underscore" w:pos="10260"/>
        </w:tabs>
        <w:spacing w:before="360" w:line="360" w:lineRule="auto"/>
        <w:jc w:val="both"/>
        <w:rPr>
          <w:rFonts w:ascii="Arial" w:hAnsi="Arial"/>
          <w:sz w:val="18"/>
        </w:rPr>
      </w:pPr>
      <w:r>
        <w:rPr>
          <w:rFonts w:ascii="Arial" w:hAnsi="Arial"/>
          <w:caps/>
          <w:sz w:val="18"/>
        </w:rPr>
        <w:t>Fait</w:t>
      </w:r>
      <w:r>
        <w:rPr>
          <w:rFonts w:ascii="Arial" w:hAnsi="Arial"/>
          <w:sz w:val="18"/>
        </w:rPr>
        <w:t xml:space="preserve"> à </w:t>
      </w:r>
      <w:r>
        <w:rPr>
          <w:rFonts w:ascii="Arial" w:hAnsi="Arial"/>
          <w:sz w:val="18"/>
        </w:rPr>
        <w:tab/>
        <w:t xml:space="preserve"> </w:t>
      </w:r>
      <w:r>
        <w:rPr>
          <w:rFonts w:ascii="Arial" w:hAnsi="Arial"/>
          <w:sz w:val="18"/>
        </w:rPr>
        <w:tab/>
        <w:t xml:space="preserve">le </w:t>
      </w:r>
      <w:r>
        <w:rPr>
          <w:rFonts w:ascii="Arial" w:hAnsi="Arial"/>
          <w:sz w:val="17"/>
        </w:rPr>
        <w:tab/>
      </w:r>
      <w:r>
        <w:rPr>
          <w:rFonts w:ascii="Arial" w:hAnsi="Arial"/>
          <w:sz w:val="18"/>
        </w:rPr>
        <w:t xml:space="preserve"> de l’an </w:t>
      </w:r>
      <w:r>
        <w:rPr>
          <w:rFonts w:ascii="Arial" w:hAnsi="Arial"/>
          <w:sz w:val="17"/>
        </w:rPr>
        <w:tab/>
      </w:r>
    </w:p>
    <w:p w:rsidR="0066014B" w:rsidRDefault="00CD1391">
      <w:pPr>
        <w:widowControl w:val="0"/>
        <w:tabs>
          <w:tab w:val="right" w:leader="underscore" w:pos="5124"/>
          <w:tab w:val="left" w:pos="5472"/>
          <w:tab w:val="right" w:leader="underscore" w:pos="10260"/>
        </w:tabs>
        <w:spacing w:before="360" w:line="360" w:lineRule="auto"/>
        <w:rPr>
          <w:rFonts w:ascii="Arial" w:hAnsi="Arial"/>
          <w:sz w:val="18"/>
        </w:rPr>
      </w:pPr>
      <w:r>
        <w:rPr>
          <w:rFonts w:ascii="Arial" w:hAnsi="Arial"/>
          <w:sz w:val="17"/>
        </w:rPr>
        <w:tab/>
      </w:r>
      <w:r>
        <w:rPr>
          <w:rFonts w:ascii="Arial" w:hAnsi="Arial"/>
          <w:sz w:val="17"/>
        </w:rPr>
        <w:tab/>
      </w:r>
      <w:r>
        <w:rPr>
          <w:rFonts w:ascii="Arial" w:hAnsi="Arial"/>
          <w:sz w:val="17"/>
        </w:rPr>
        <w:tab/>
      </w:r>
    </w:p>
    <w:p w:rsidR="0066014B" w:rsidRDefault="00CD1391">
      <w:pPr>
        <w:pStyle w:val="Notesousligne"/>
        <w:tabs>
          <w:tab w:val="clear" w:pos="2640"/>
          <w:tab w:val="clear" w:pos="7440"/>
          <w:tab w:val="center" w:pos="2280"/>
          <w:tab w:val="center" w:pos="8040"/>
          <w:tab w:val="right" w:leader="underscore" w:pos="10260"/>
        </w:tabs>
        <w:spacing w:line="360" w:lineRule="auto"/>
        <w:rPr>
          <w:b/>
          <w:bCs/>
          <w:sz w:val="18"/>
        </w:rPr>
      </w:pPr>
      <w:r>
        <w:tab/>
      </w:r>
      <w:r w:rsidR="00B20425" w:rsidRPr="00B20425">
        <w:rPr>
          <w:b/>
          <w:sz w:val="18"/>
        </w:rPr>
        <w:t>Entrepreneur</w:t>
      </w:r>
      <w:r>
        <w:rPr>
          <w:b/>
        </w:rPr>
        <w:tab/>
      </w:r>
      <w:r>
        <w:t xml:space="preserve">Témoin </w:t>
      </w:r>
      <w:r w:rsidR="00B20425">
        <w:t xml:space="preserve">de </w:t>
      </w:r>
      <w:r w:rsidR="00B20425" w:rsidRPr="00B20425">
        <w:rPr>
          <w:szCs w:val="14"/>
        </w:rPr>
        <w:t>l’</w:t>
      </w:r>
      <w:r w:rsidR="00B20425" w:rsidRPr="00B20425">
        <w:rPr>
          <w:b/>
          <w:szCs w:val="14"/>
        </w:rPr>
        <w:t>Entrepreneur</w:t>
      </w:r>
    </w:p>
    <w:p w:rsidR="0066014B" w:rsidRDefault="00CD1391">
      <w:pPr>
        <w:pStyle w:val="Notesousligne"/>
        <w:tabs>
          <w:tab w:val="clear" w:pos="2640"/>
          <w:tab w:val="clear" w:pos="7440"/>
          <w:tab w:val="center" w:pos="2280"/>
          <w:tab w:val="center" w:pos="8160"/>
        </w:tabs>
        <w:spacing w:line="360" w:lineRule="auto"/>
      </w:pPr>
      <w:r>
        <w:tab/>
        <w:t xml:space="preserve">Nom et fonction du représentant </w:t>
      </w:r>
    </w:p>
    <w:sectPr w:rsidR="0066014B" w:rsidSect="00755FBD">
      <w:headerReference w:type="even" r:id="rId9"/>
      <w:headerReference w:type="default" r:id="rId10"/>
      <w:footerReference w:type="even" r:id="rId11"/>
      <w:footerReference w:type="default" r:id="rId12"/>
      <w:headerReference w:type="first" r:id="rId13"/>
      <w:pgSz w:w="12240" w:h="15840" w:code="1"/>
      <w:pgMar w:top="2432" w:right="1009" w:bottom="1412" w:left="1009" w:header="284" w:footer="709"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4E35" w:rsidRDefault="009B4E35">
      <w:r>
        <w:separator/>
      </w:r>
    </w:p>
  </w:endnote>
  <w:endnote w:type="continuationSeparator" w:id="0">
    <w:p w:rsidR="009B4E35" w:rsidRDefault="009B4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014B" w:rsidRDefault="00CD1391">
    <w:pPr>
      <w:pStyle w:val="Pieddepage"/>
    </w:pPr>
    <w:r>
      <w:rPr>
        <w:rFonts w:ascii="Arial" w:hAnsi="Arial"/>
        <w:sz w:val="14"/>
      </w:rPr>
      <w:t>963-8916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014B" w:rsidRDefault="00755FBD">
    <w:pPr>
      <w:pStyle w:val="Pieddepage"/>
    </w:pPr>
    <w:r>
      <w:rPr>
        <w:rFonts w:ascii="Arial" w:hAnsi="Arial"/>
        <w:sz w:val="14"/>
      </w:rPr>
      <w:t>963-8916 (19-08</w:t>
    </w:r>
    <w:r w:rsidR="00CD1391">
      <w:rPr>
        <w:rFonts w:ascii="Arial" w:hAnsi="Arial"/>
        <w:sz w:val="14"/>
      </w:rPr>
      <w:t>) E FRM (963-8919)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4E35" w:rsidRDefault="009B4E35">
      <w:r>
        <w:separator/>
      </w:r>
    </w:p>
  </w:footnote>
  <w:footnote w:type="continuationSeparator" w:id="0">
    <w:p w:rsidR="009B4E35" w:rsidRDefault="009B4E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FBD" w:rsidRDefault="00755FBD" w:rsidP="00755FBD">
    <w:pPr>
      <w:ind w:right="-119"/>
      <w:jc w:val="right"/>
      <w:rPr>
        <w:rFonts w:ascii="Calibri" w:hAnsi="Calibri"/>
        <w:b/>
        <w:sz w:val="22"/>
      </w:rPr>
    </w:pPr>
    <w:r>
      <w:rPr>
        <w:rFonts w:ascii="Calibri" w:hAnsi="Calibri"/>
        <w:sz w:val="22"/>
      </w:rPr>
      <w:t xml:space="preserve">Niveau de confidentialité : </w:t>
    </w:r>
    <w:r>
      <w:rPr>
        <w:rFonts w:ascii="Calibri" w:hAnsi="Calibri"/>
        <w:b/>
        <w:sz w:val="22"/>
      </w:rPr>
      <w:t>Confidentiel une fois rempli</w:t>
    </w:r>
  </w:p>
  <w:p w:rsidR="00755FBD" w:rsidRDefault="00755FBD" w:rsidP="00755FBD">
    <w:pPr>
      <w:ind w:right="-119"/>
      <w:jc w:val="right"/>
      <w:rPr>
        <w:rFonts w:ascii="Calibri" w:hAnsi="Calibri"/>
        <w:sz w:val="22"/>
      </w:rPr>
    </w:pPr>
  </w:p>
  <w:p w:rsidR="00755FBD" w:rsidRDefault="00755FBD" w:rsidP="00755FBD">
    <w:pPr>
      <w:pBdr>
        <w:top w:val="single" w:sz="12" w:space="0" w:color="auto"/>
      </w:pBdr>
      <w:spacing w:after="240"/>
      <w:ind w:left="5400" w:right="-120"/>
      <w:rPr>
        <w:rFonts w:ascii="Arial" w:hAnsi="Arial"/>
        <w:b/>
        <w:sz w:val="24"/>
      </w:rPr>
    </w:pPr>
    <w:r>
      <w:rPr>
        <w:rFonts w:ascii="Arial" w:hAnsi="Arial"/>
        <w:b/>
        <w:sz w:val="24"/>
      </w:rPr>
      <w:t>Cautionnement d’exécution de contrat</w:t>
    </w:r>
  </w:p>
  <w:p w:rsidR="00755FBD" w:rsidRDefault="00755FBD" w:rsidP="00755FBD">
    <w:pPr>
      <w:pBdr>
        <w:top w:val="single" w:sz="12" w:space="0" w:color="auto"/>
      </w:pBdr>
      <w:ind w:left="5400" w:right="-120"/>
      <w:jc w:val="right"/>
      <w:rPr>
        <w:rFonts w:ascii="Arial" w:hAnsi="Arial"/>
        <w:sz w:val="18"/>
      </w:rPr>
    </w:pPr>
  </w:p>
  <w:p w:rsidR="0066014B" w:rsidRDefault="00CD1391" w:rsidP="00755FBD">
    <w:pPr>
      <w:pBdr>
        <w:top w:val="single" w:sz="12" w:space="0" w:color="auto"/>
      </w:pBdr>
      <w:ind w:left="5400" w:right="-120"/>
      <w:jc w:val="right"/>
      <w:rPr>
        <w:rFonts w:ascii="Arial" w:hAnsi="Arial"/>
        <w:sz w:val="18"/>
      </w:rPr>
    </w:pPr>
    <w:r>
      <w:rPr>
        <w:rFonts w:ascii="Arial" w:hAnsi="Arial"/>
        <w:sz w:val="18"/>
      </w:rPr>
      <w:t>Feuille 2 de 2</w:t>
    </w:r>
  </w:p>
  <w:p w:rsidR="0066014B" w:rsidRDefault="00CD1391">
    <w:pPr>
      <w:pStyle w:val="Textelegal"/>
      <w:tabs>
        <w:tab w:val="clear" w:pos="312"/>
        <w:tab w:val="clear" w:pos="600"/>
        <w:tab w:val="clear" w:pos="7560"/>
        <w:tab w:val="clear" w:pos="7680"/>
        <w:tab w:val="left" w:pos="5040"/>
      </w:tabs>
    </w:pPr>
    <w:r>
      <w:t xml:space="preserve">Numéro : </w:t>
    </w:r>
    <w:r>
      <w:tab/>
      <w:t>Numéro de soumission :</w:t>
    </w:r>
  </w:p>
  <w:p w:rsidR="0066014B" w:rsidRDefault="0066014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014B" w:rsidRDefault="00CD1391" w:rsidP="00755FBD">
    <w:pPr>
      <w:ind w:right="-119"/>
      <w:jc w:val="right"/>
      <w:rPr>
        <w:rFonts w:ascii="Calibri" w:hAnsi="Calibri"/>
        <w:b/>
        <w:sz w:val="22"/>
      </w:rPr>
    </w:pPr>
    <w:r>
      <w:rPr>
        <w:rFonts w:ascii="Calibri" w:hAnsi="Calibri"/>
        <w:sz w:val="22"/>
      </w:rPr>
      <w:t>Niveau de confidentialité</w:t>
    </w:r>
    <w:r w:rsidR="00755FBD">
      <w:rPr>
        <w:rFonts w:ascii="Calibri" w:hAnsi="Calibri"/>
        <w:sz w:val="22"/>
      </w:rPr>
      <w:t xml:space="preserve"> </w:t>
    </w:r>
    <w:r>
      <w:rPr>
        <w:rFonts w:ascii="Calibri" w:hAnsi="Calibri"/>
        <w:sz w:val="22"/>
      </w:rPr>
      <w:t xml:space="preserve">: </w:t>
    </w:r>
    <w:r>
      <w:rPr>
        <w:rFonts w:ascii="Calibri" w:hAnsi="Calibri"/>
        <w:b/>
        <w:sz w:val="22"/>
      </w:rPr>
      <w:t>Confidentiel une fois rempli</w:t>
    </w:r>
  </w:p>
  <w:p w:rsidR="00755FBD" w:rsidRDefault="00755FBD" w:rsidP="00755FBD">
    <w:pPr>
      <w:ind w:right="-119"/>
      <w:jc w:val="right"/>
      <w:rPr>
        <w:rFonts w:ascii="Calibri" w:hAnsi="Calibri"/>
        <w:sz w:val="22"/>
      </w:rPr>
    </w:pPr>
  </w:p>
  <w:p w:rsidR="0066014B" w:rsidRDefault="00CD1391">
    <w:pPr>
      <w:pBdr>
        <w:top w:val="single" w:sz="12" w:space="0" w:color="auto"/>
      </w:pBdr>
      <w:spacing w:after="240"/>
      <w:ind w:left="5400" w:right="-120"/>
      <w:rPr>
        <w:rFonts w:ascii="Arial" w:hAnsi="Arial"/>
        <w:b/>
        <w:sz w:val="24"/>
      </w:rPr>
    </w:pPr>
    <w:r>
      <w:rPr>
        <w:rFonts w:ascii="Arial" w:hAnsi="Arial"/>
        <w:b/>
        <w:sz w:val="24"/>
      </w:rPr>
      <w:t>Cautionnement d’exécution de contrat</w:t>
    </w:r>
  </w:p>
  <w:p w:rsidR="00755FBD" w:rsidRDefault="00755FBD">
    <w:pPr>
      <w:pStyle w:val="En-tte"/>
      <w:spacing w:after="240"/>
      <w:jc w:val="right"/>
      <w:rPr>
        <w:rFonts w:ascii="Arial" w:hAnsi="Arial"/>
        <w:sz w:val="18"/>
      </w:rPr>
    </w:pPr>
  </w:p>
  <w:p w:rsidR="0066014B" w:rsidRDefault="00CD1391">
    <w:pPr>
      <w:pStyle w:val="En-tte"/>
      <w:spacing w:after="240"/>
      <w:jc w:val="right"/>
      <w:rPr>
        <w:rFonts w:ascii="Arial" w:hAnsi="Arial"/>
        <w:sz w:val="18"/>
      </w:rPr>
    </w:pPr>
    <w:r>
      <w:rPr>
        <w:rFonts w:ascii="Arial" w:hAnsi="Arial"/>
        <w:sz w:val="18"/>
      </w:rPr>
      <w:t>Feuille 1 de 2</w:t>
    </w:r>
  </w:p>
  <w:p w:rsidR="0066014B" w:rsidRDefault="00CD1391">
    <w:pPr>
      <w:pStyle w:val="Textelegal"/>
      <w:tabs>
        <w:tab w:val="clear" w:pos="312"/>
        <w:tab w:val="clear" w:pos="600"/>
        <w:tab w:val="clear" w:pos="7560"/>
        <w:tab w:val="clear" w:pos="7680"/>
        <w:tab w:val="left" w:pos="5040"/>
      </w:tabs>
    </w:pPr>
    <w:r>
      <w:t xml:space="preserve">Numéro : </w:t>
    </w:r>
    <w:r>
      <w:tab/>
      <w:t>Numéro de soumission :</w:t>
    </w:r>
  </w:p>
  <w:p w:rsidR="0066014B" w:rsidRDefault="0066014B"/>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014B" w:rsidRDefault="00472593">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693932" o:spid="_x0000_s2049" type="#_x0000_t136" style="position:absolute;margin-left:0;margin-top:0;width:687.05pt;height:33.5pt;rotation:315;z-index:-251658752;mso-position-horizontal:center;mso-position-horizontal-relative:margin;mso-position-vertical:center;mso-position-vertical-relative:margin" o:allowincell="f" fillcolor="silver" stroked="f">
          <v:fill opacity=".5"/>
          <v:textpath style="font-family:&quot;Times New Roman&quot;;font-size:1pt" string="Projet pour fins de discussion seulemen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87A9956"/>
    <w:lvl w:ilvl="0">
      <w:start w:val="1"/>
      <w:numFmt w:val="decimal"/>
      <w:pStyle w:val="Listenumros5"/>
      <w:lvlText w:val="%1."/>
      <w:lvlJc w:val="left"/>
      <w:pPr>
        <w:tabs>
          <w:tab w:val="num" w:pos="1492"/>
        </w:tabs>
        <w:ind w:left="1492" w:hanging="360"/>
      </w:pPr>
    </w:lvl>
  </w:abstractNum>
  <w:abstractNum w:abstractNumId="1">
    <w:nsid w:val="FFFFFF7D"/>
    <w:multiLevelType w:val="singleLevel"/>
    <w:tmpl w:val="D338C112"/>
    <w:lvl w:ilvl="0">
      <w:start w:val="1"/>
      <w:numFmt w:val="decimal"/>
      <w:pStyle w:val="Listenumros4"/>
      <w:lvlText w:val="%1."/>
      <w:lvlJc w:val="left"/>
      <w:pPr>
        <w:tabs>
          <w:tab w:val="num" w:pos="1209"/>
        </w:tabs>
        <w:ind w:left="1209" w:hanging="360"/>
      </w:pPr>
    </w:lvl>
  </w:abstractNum>
  <w:abstractNum w:abstractNumId="2">
    <w:nsid w:val="FFFFFF7E"/>
    <w:multiLevelType w:val="singleLevel"/>
    <w:tmpl w:val="B7C0E406"/>
    <w:lvl w:ilvl="0">
      <w:start w:val="1"/>
      <w:numFmt w:val="decimal"/>
      <w:pStyle w:val="Listenumros3"/>
      <w:lvlText w:val="%1."/>
      <w:lvlJc w:val="left"/>
      <w:pPr>
        <w:tabs>
          <w:tab w:val="num" w:pos="926"/>
        </w:tabs>
        <w:ind w:left="926" w:hanging="360"/>
      </w:pPr>
    </w:lvl>
  </w:abstractNum>
  <w:abstractNum w:abstractNumId="3">
    <w:nsid w:val="FFFFFF7F"/>
    <w:multiLevelType w:val="singleLevel"/>
    <w:tmpl w:val="A4A27F8C"/>
    <w:lvl w:ilvl="0">
      <w:start w:val="1"/>
      <w:numFmt w:val="decimal"/>
      <w:pStyle w:val="Listenumros2"/>
      <w:lvlText w:val="%1."/>
      <w:lvlJc w:val="left"/>
      <w:pPr>
        <w:tabs>
          <w:tab w:val="num" w:pos="643"/>
        </w:tabs>
        <w:ind w:left="643" w:hanging="360"/>
      </w:pPr>
    </w:lvl>
  </w:abstractNum>
  <w:abstractNum w:abstractNumId="4">
    <w:nsid w:val="FFFFFF80"/>
    <w:multiLevelType w:val="singleLevel"/>
    <w:tmpl w:val="79B6A0DE"/>
    <w:lvl w:ilvl="0">
      <w:start w:val="1"/>
      <w:numFmt w:val="bullet"/>
      <w:pStyle w:val="Listepuces5"/>
      <w:lvlText w:val=""/>
      <w:lvlJc w:val="left"/>
      <w:pPr>
        <w:tabs>
          <w:tab w:val="num" w:pos="1492"/>
        </w:tabs>
        <w:ind w:left="1492" w:hanging="360"/>
      </w:pPr>
      <w:rPr>
        <w:rFonts w:ascii="Symbol" w:hAnsi="Symbol" w:hint="default"/>
      </w:rPr>
    </w:lvl>
  </w:abstractNum>
  <w:abstractNum w:abstractNumId="5">
    <w:nsid w:val="FFFFFF81"/>
    <w:multiLevelType w:val="singleLevel"/>
    <w:tmpl w:val="8B8E4AB0"/>
    <w:lvl w:ilvl="0">
      <w:start w:val="1"/>
      <w:numFmt w:val="bullet"/>
      <w:pStyle w:val="Listepuces4"/>
      <w:lvlText w:val=""/>
      <w:lvlJc w:val="left"/>
      <w:pPr>
        <w:tabs>
          <w:tab w:val="num" w:pos="1209"/>
        </w:tabs>
        <w:ind w:left="1209" w:hanging="360"/>
      </w:pPr>
      <w:rPr>
        <w:rFonts w:ascii="Symbol" w:hAnsi="Symbol" w:hint="default"/>
      </w:rPr>
    </w:lvl>
  </w:abstractNum>
  <w:abstractNum w:abstractNumId="6">
    <w:nsid w:val="FFFFFF82"/>
    <w:multiLevelType w:val="singleLevel"/>
    <w:tmpl w:val="09DE0D36"/>
    <w:lvl w:ilvl="0">
      <w:start w:val="1"/>
      <w:numFmt w:val="bullet"/>
      <w:pStyle w:val="Listepuces3"/>
      <w:lvlText w:val=""/>
      <w:lvlJc w:val="left"/>
      <w:pPr>
        <w:tabs>
          <w:tab w:val="num" w:pos="926"/>
        </w:tabs>
        <w:ind w:left="926" w:hanging="360"/>
      </w:pPr>
      <w:rPr>
        <w:rFonts w:ascii="Symbol" w:hAnsi="Symbol" w:hint="default"/>
      </w:rPr>
    </w:lvl>
  </w:abstractNum>
  <w:abstractNum w:abstractNumId="7">
    <w:nsid w:val="FFFFFF83"/>
    <w:multiLevelType w:val="singleLevel"/>
    <w:tmpl w:val="D430DEEA"/>
    <w:lvl w:ilvl="0">
      <w:start w:val="1"/>
      <w:numFmt w:val="bullet"/>
      <w:pStyle w:val="Listepuces2"/>
      <w:lvlText w:val=""/>
      <w:lvlJc w:val="left"/>
      <w:pPr>
        <w:tabs>
          <w:tab w:val="num" w:pos="643"/>
        </w:tabs>
        <w:ind w:left="643" w:hanging="360"/>
      </w:pPr>
      <w:rPr>
        <w:rFonts w:ascii="Symbol" w:hAnsi="Symbol" w:hint="default"/>
      </w:rPr>
    </w:lvl>
  </w:abstractNum>
  <w:abstractNum w:abstractNumId="8">
    <w:nsid w:val="FFFFFF88"/>
    <w:multiLevelType w:val="singleLevel"/>
    <w:tmpl w:val="51AE03D8"/>
    <w:lvl w:ilvl="0">
      <w:start w:val="1"/>
      <w:numFmt w:val="decimal"/>
      <w:pStyle w:val="Listenumros"/>
      <w:lvlText w:val="%1."/>
      <w:lvlJc w:val="left"/>
      <w:pPr>
        <w:tabs>
          <w:tab w:val="num" w:pos="360"/>
        </w:tabs>
        <w:ind w:left="360" w:hanging="360"/>
      </w:pPr>
    </w:lvl>
  </w:abstractNum>
  <w:abstractNum w:abstractNumId="9">
    <w:nsid w:val="FFFFFF89"/>
    <w:multiLevelType w:val="singleLevel"/>
    <w:tmpl w:val="67DAB5BC"/>
    <w:lvl w:ilvl="0">
      <w:start w:val="1"/>
      <w:numFmt w:val="bullet"/>
      <w:pStyle w:val="Listepuces"/>
      <w:lvlText w:val=""/>
      <w:lvlJc w:val="left"/>
      <w:pPr>
        <w:tabs>
          <w:tab w:val="num" w:pos="360"/>
        </w:tabs>
        <w:ind w:left="360" w:hanging="360"/>
      </w:pPr>
      <w:rPr>
        <w:rFonts w:ascii="Symbol" w:hAnsi="Symbol" w:hint="default"/>
      </w:rPr>
    </w:lvl>
  </w:abstractNum>
  <w:abstractNum w:abstractNumId="10">
    <w:nsid w:val="45396506"/>
    <w:multiLevelType w:val="multilevel"/>
    <w:tmpl w:val="4E4E85DE"/>
    <w:lvl w:ilvl="0">
      <w:start w:val="1"/>
      <w:numFmt w:val="decimal"/>
      <w:pStyle w:val="nouveau"/>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562"/>
  <w:hyphenationZone w:val="425"/>
  <w:doNotHyphenateCaps/>
  <w:evenAndOddHeader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14B"/>
    <w:rsid w:val="00321A79"/>
    <w:rsid w:val="00417258"/>
    <w:rsid w:val="00472593"/>
    <w:rsid w:val="004F44B9"/>
    <w:rsid w:val="00512ED8"/>
    <w:rsid w:val="0066014B"/>
    <w:rsid w:val="00755FBD"/>
    <w:rsid w:val="00791557"/>
    <w:rsid w:val="009B4E35"/>
    <w:rsid w:val="00B20425"/>
    <w:rsid w:val="00BD5E4E"/>
    <w:rsid w:val="00C10EF9"/>
    <w:rsid w:val="00C9221E"/>
    <w:rsid w:val="00CD139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99" w:defSemiHidden="1" w:defUnhideWhenUsed="1" w:defQFormat="0" w:count="267">
    <w:lsdException w:name="Normal" w:semiHidden="0" w:uiPriority="29" w:qFormat="1"/>
    <w:lsdException w:name="heading 1" w:semiHidden="0" w:unhideWhenUsed="0"/>
    <w:lsdException w:name="List Number" w:semiHidden="0"/>
    <w:lsdException w:name="List 4" w:semiHidden="0"/>
    <w:lsdException w:name="List 5" w:semiHidden="0"/>
    <w:lsdException w:name="Title" w:semiHidden="0" w:unhideWhenUsed="0"/>
    <w:lsdException w:name="Subtitle" w:semiHidden="0"/>
    <w:lsdException w:name="Salutation" w:semiHidden="0"/>
    <w:lsdException w:name="Date" w:semiHidden="0" w:uiPriority="29" w:qFormat="1"/>
    <w:lsdException w:name="Body Text First Indent" w:semiHidden="0"/>
    <w:lsdException w:name="Strong" w:semiHidden="0" w:unhideWhenUsed="0"/>
    <w:lsdException w:name="Emphasis" w:semiHidden="0" w:unhideWhenUsed="0"/>
    <w:lsdException w:name="HTML Top of Form" w:uiPriority="0" w:unhideWhenUsed="0"/>
    <w:lsdException w:name="HTML Bottom of Form" w:uiPriority="0" w:unhideWhenUsed="0"/>
    <w:lsdException w:name="No List" w:uiPriority="0"/>
    <w:lsdException w:name="Outline List 1" w:uiPriority="0"/>
    <w:lsdException w:name="Outline List 2" w:uiPriority="0"/>
    <w:lsdException w:name="Outline List 3" w:uiPriority="0"/>
    <w:lsdException w:name="Table Grid" w:semiHidden="0" w:unhideWhenUsed="0"/>
    <w:lsdException w:name="No Spacing" w:semiHidden="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uiPriority w:val="29"/>
    <w:unhideWhenUsed/>
    <w:qFormat/>
    <w:pPr>
      <w:overflowPunct w:val="0"/>
      <w:autoSpaceDE w:val="0"/>
      <w:autoSpaceDN w:val="0"/>
      <w:adjustRightInd w:val="0"/>
      <w:textAlignment w:val="baseline"/>
    </w:pPr>
    <w:rPr>
      <w:lang w:eastAsia="ja-JP"/>
    </w:rPr>
  </w:style>
  <w:style w:type="paragraph" w:styleId="Titre1">
    <w:name w:val="heading 1"/>
    <w:basedOn w:val="Normal"/>
    <w:next w:val="Normal"/>
    <w:link w:val="Titre1Car"/>
    <w:uiPriority w:val="99"/>
    <w:semiHidden/>
    <w:unhideWhenUs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9"/>
    <w:semiHidden/>
    <w:unhideWhenUse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9"/>
    <w:semiHidden/>
    <w:unhideWhenUsed/>
    <w:pPr>
      <w:keepNext/>
      <w:keepLines/>
      <w:spacing w:before="20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9"/>
    <w:semiHidden/>
    <w:unhideWhenUsed/>
    <w:pPr>
      <w:keepNext/>
      <w:keepLines/>
      <w:spacing w:before="20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9"/>
    <w:semiHidden/>
    <w:unhideWhenUsed/>
    <w:pPr>
      <w:keepNext/>
      <w:keepLines/>
      <w:spacing w:before="20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9"/>
    <w:semiHidden/>
    <w:unhideWhenUsed/>
    <w:pPr>
      <w:keepNext/>
      <w:keepLines/>
      <w:spacing w:before="20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9"/>
    <w:semiHidden/>
    <w:unhideWhenUsed/>
    <w:pPr>
      <w:keepNext/>
      <w:keepLines/>
      <w:spacing w:before="20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9"/>
    <w:semiHidden/>
    <w:unhideWhenUsed/>
    <w:pPr>
      <w:keepNext/>
      <w:keepLines/>
      <w:spacing w:before="200"/>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uiPriority w:val="99"/>
    <w:semiHidden/>
    <w:unhideWhenUsed/>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rpstexteretrait0">
    <w:name w:val="#corps texte=retrait 0"/>
    <w:basedOn w:val="Normal"/>
    <w:link w:val="corpstexteretrait0Car"/>
    <w:uiPriority w:val="29"/>
    <w:qFormat/>
    <w:pPr>
      <w:overflowPunct/>
      <w:autoSpaceDE/>
      <w:autoSpaceDN/>
      <w:adjustRightInd/>
      <w:spacing w:before="240"/>
      <w:jc w:val="both"/>
      <w:textAlignment w:val="auto"/>
    </w:pPr>
    <w:rPr>
      <w:sz w:val="24"/>
      <w:lang w:eastAsia="en-US"/>
    </w:rPr>
  </w:style>
  <w:style w:type="paragraph" w:customStyle="1" w:styleId="Notesousligne">
    <w:name w:val="Note_sous_ligne"/>
    <w:basedOn w:val="corpstexteretrait0"/>
    <w:link w:val="NotesousligneCar"/>
    <w:uiPriority w:val="29"/>
    <w:qFormat/>
    <w:pPr>
      <w:tabs>
        <w:tab w:val="center" w:pos="2640"/>
        <w:tab w:val="center" w:pos="7440"/>
      </w:tabs>
      <w:spacing w:before="0" w:line="140" w:lineRule="exact"/>
    </w:pPr>
    <w:rPr>
      <w:rFonts w:ascii="Arial" w:hAnsi="Arial" w:cs="Arial"/>
      <w:sz w:val="14"/>
      <w:szCs w:val="18"/>
    </w:rPr>
  </w:style>
  <w:style w:type="paragraph" w:customStyle="1" w:styleId="Textelegal">
    <w:name w:val="Texte_legal"/>
    <w:basedOn w:val="Normal"/>
    <w:link w:val="TextelegalCar"/>
    <w:uiPriority w:val="29"/>
    <w:qFormat/>
    <w:pPr>
      <w:widowControl w:val="0"/>
      <w:tabs>
        <w:tab w:val="left" w:pos="312"/>
        <w:tab w:val="left" w:pos="600"/>
        <w:tab w:val="right" w:leader="underscore" w:pos="7560"/>
        <w:tab w:val="left" w:pos="7680"/>
      </w:tabs>
      <w:spacing w:before="240" w:line="240" w:lineRule="exact"/>
      <w:jc w:val="both"/>
    </w:pPr>
    <w:rPr>
      <w:rFonts w:ascii="Arial" w:hAnsi="Arial"/>
      <w:sz w:val="18"/>
    </w:rPr>
  </w:style>
  <w:style w:type="character" w:customStyle="1" w:styleId="TextelegalCar">
    <w:name w:val="Texte_legal Car"/>
    <w:link w:val="Textelegal"/>
    <w:rPr>
      <w:rFonts w:ascii="Arial" w:hAnsi="Arial"/>
      <w:sz w:val="18"/>
      <w:lang w:val="fr-CA" w:eastAsia="ja-JP" w:bidi="ar-SA"/>
    </w:rPr>
  </w:style>
  <w:style w:type="character" w:customStyle="1" w:styleId="corpstexteretrait0Car">
    <w:name w:val="#corps texte=retrait 0 Car"/>
    <w:link w:val="corpstexteretrait0"/>
    <w:rPr>
      <w:sz w:val="24"/>
      <w:lang w:val="fr-CA" w:eastAsia="en-US" w:bidi="ar-SA"/>
    </w:rPr>
  </w:style>
  <w:style w:type="paragraph" w:styleId="En-tte">
    <w:name w:val="header"/>
    <w:basedOn w:val="Normal"/>
    <w:uiPriority w:val="99"/>
    <w:semiHidden/>
    <w:unhideWhenUsed/>
    <w:pPr>
      <w:tabs>
        <w:tab w:val="center" w:pos="4703"/>
        <w:tab w:val="right" w:pos="9406"/>
      </w:tabs>
    </w:pPr>
  </w:style>
  <w:style w:type="paragraph" w:styleId="Pieddepage">
    <w:name w:val="footer"/>
    <w:basedOn w:val="Normal"/>
    <w:uiPriority w:val="99"/>
    <w:unhideWhenUsed/>
    <w:pPr>
      <w:tabs>
        <w:tab w:val="center" w:pos="4703"/>
        <w:tab w:val="right" w:pos="9406"/>
      </w:tabs>
    </w:pPr>
  </w:style>
  <w:style w:type="character" w:customStyle="1" w:styleId="NotesousligneCar">
    <w:name w:val="Note_sous_ligne Car"/>
    <w:link w:val="Notesousligne"/>
    <w:rPr>
      <w:rFonts w:ascii="Arial" w:hAnsi="Arial" w:cs="Arial"/>
      <w:sz w:val="14"/>
      <w:szCs w:val="18"/>
      <w:lang w:val="fr-CA" w:eastAsia="en-US" w:bidi="ar-SA"/>
    </w:rPr>
  </w:style>
  <w:style w:type="paragraph" w:styleId="Textedebulles">
    <w:name w:val="Balloon Text"/>
    <w:basedOn w:val="Normal"/>
    <w:uiPriority w:val="99"/>
    <w:semiHidden/>
    <w:unhideWhenUsed/>
    <w:rPr>
      <w:rFonts w:ascii="Tahoma" w:hAnsi="Tahoma" w:cs="Tahoma"/>
      <w:sz w:val="16"/>
      <w:szCs w:val="16"/>
    </w:rPr>
  </w:style>
  <w:style w:type="character" w:styleId="Marquedecommentaire">
    <w:name w:val="annotation reference"/>
    <w:uiPriority w:val="99"/>
    <w:semiHidden/>
    <w:unhideWhenUsed/>
    <w:rPr>
      <w:sz w:val="16"/>
      <w:szCs w:val="16"/>
    </w:rPr>
  </w:style>
  <w:style w:type="paragraph" w:styleId="Commentaire">
    <w:name w:val="annotation text"/>
    <w:basedOn w:val="Normal"/>
    <w:uiPriority w:val="99"/>
    <w:semiHidden/>
    <w:unhideWhenUsed/>
  </w:style>
  <w:style w:type="paragraph" w:styleId="Objetducommentaire">
    <w:name w:val="annotation subject"/>
    <w:basedOn w:val="Commentaire"/>
    <w:next w:val="Commentaire"/>
    <w:uiPriority w:val="99"/>
    <w:semiHidden/>
    <w:unhideWhenUsed/>
    <w:rPr>
      <w:b/>
      <w:bCs/>
    </w:rPr>
  </w:style>
  <w:style w:type="character" w:styleId="Accentuation">
    <w:name w:val="Emphasis"/>
    <w:basedOn w:val="Policepardfaut"/>
    <w:uiPriority w:val="99"/>
    <w:semiHidden/>
    <w:unhideWhenUsed/>
    <w:rPr>
      <w:i/>
      <w:iCs/>
    </w:rPr>
  </w:style>
  <w:style w:type="character" w:styleId="AcronymeHTML">
    <w:name w:val="HTML Acronym"/>
    <w:basedOn w:val="Policepardfaut"/>
    <w:uiPriority w:val="99"/>
    <w:semiHidden/>
    <w:unhideWhenUsed/>
  </w:style>
  <w:style w:type="paragraph" w:styleId="Adressedestinataire">
    <w:name w:val="envelope address"/>
    <w:basedOn w:val="Normal"/>
    <w:uiPriority w:val="99"/>
    <w:semiHidden/>
    <w:unhideWhenUsed/>
    <w:pPr>
      <w:framePr w:w="7938" w:h="1985" w:hRule="exact" w:hSpace="141" w:wrap="auto" w:hAnchor="page" w:xAlign="center" w:yAlign="bottom"/>
      <w:ind w:left="2835"/>
    </w:pPr>
    <w:rPr>
      <w:rFonts w:asciiTheme="majorHAnsi" w:eastAsiaTheme="majorEastAsia" w:hAnsiTheme="majorHAnsi" w:cstheme="majorBidi"/>
      <w:sz w:val="24"/>
      <w:szCs w:val="24"/>
    </w:rPr>
  </w:style>
  <w:style w:type="paragraph" w:styleId="Adresseexpditeur">
    <w:name w:val="envelope return"/>
    <w:basedOn w:val="Normal"/>
    <w:uiPriority w:val="99"/>
    <w:semiHidden/>
    <w:unhideWhenUsed/>
    <w:rPr>
      <w:rFonts w:asciiTheme="majorHAnsi" w:eastAsiaTheme="majorEastAsia" w:hAnsiTheme="majorHAnsi" w:cstheme="majorBidi"/>
    </w:rPr>
  </w:style>
  <w:style w:type="paragraph" w:styleId="AdresseHTML">
    <w:name w:val="HTML Address"/>
    <w:basedOn w:val="Normal"/>
    <w:link w:val="AdresseHTMLCar"/>
    <w:uiPriority w:val="99"/>
    <w:semiHidden/>
    <w:unhideWhenUsed/>
    <w:rPr>
      <w:i/>
      <w:iCs/>
    </w:rPr>
  </w:style>
  <w:style w:type="character" w:customStyle="1" w:styleId="AdresseHTMLCar">
    <w:name w:val="Adresse HTML Car"/>
    <w:basedOn w:val="Policepardfaut"/>
    <w:link w:val="AdresseHTML"/>
    <w:rPr>
      <w:i/>
      <w:iCs/>
      <w:lang w:eastAsia="ja-JP"/>
    </w:rPr>
  </w:style>
  <w:style w:type="character" w:styleId="Appeldenotedefin">
    <w:name w:val="endnote reference"/>
    <w:basedOn w:val="Policepardfaut"/>
    <w:uiPriority w:val="99"/>
    <w:semiHidden/>
    <w:unhideWhenUsed/>
    <w:rPr>
      <w:vertAlign w:val="superscript"/>
    </w:rPr>
  </w:style>
  <w:style w:type="character" w:styleId="Appelnotedebasdep">
    <w:name w:val="footnote reference"/>
    <w:basedOn w:val="Policepardfaut"/>
    <w:uiPriority w:val="99"/>
    <w:semiHidden/>
    <w:unhideWhenUsed/>
    <w:rPr>
      <w:vertAlign w:val="superscript"/>
    </w:rPr>
  </w:style>
  <w:style w:type="paragraph" w:styleId="Bibliographie">
    <w:name w:val="Bibliography"/>
    <w:basedOn w:val="Normal"/>
    <w:next w:val="Normal"/>
    <w:uiPriority w:val="99"/>
    <w:semiHidden/>
    <w:unhideWhenUsed/>
  </w:style>
  <w:style w:type="paragraph" w:styleId="Citation">
    <w:name w:val="Quote"/>
    <w:basedOn w:val="Normal"/>
    <w:next w:val="Normal"/>
    <w:link w:val="CitationCar"/>
    <w:uiPriority w:val="99"/>
    <w:semiHidden/>
    <w:unhideWhenUsed/>
    <w:rPr>
      <w:i/>
      <w:iCs/>
      <w:color w:val="000000" w:themeColor="text1"/>
    </w:rPr>
  </w:style>
  <w:style w:type="character" w:customStyle="1" w:styleId="CitationCar">
    <w:name w:val="Citation Car"/>
    <w:basedOn w:val="Policepardfaut"/>
    <w:link w:val="Citation"/>
    <w:uiPriority w:val="29"/>
    <w:rPr>
      <w:i/>
      <w:iCs/>
      <w:color w:val="000000" w:themeColor="text1"/>
      <w:lang w:eastAsia="ja-JP"/>
    </w:rPr>
  </w:style>
  <w:style w:type="character" w:styleId="CitationHTML">
    <w:name w:val="HTML Cite"/>
    <w:basedOn w:val="Policepardfaut"/>
    <w:uiPriority w:val="99"/>
    <w:semiHidden/>
    <w:unhideWhenUsed/>
    <w:rPr>
      <w:i/>
      <w:iCs/>
    </w:rPr>
  </w:style>
  <w:style w:type="paragraph" w:styleId="Citationintense">
    <w:name w:val="Intense Quote"/>
    <w:basedOn w:val="Normal"/>
    <w:next w:val="Normal"/>
    <w:link w:val="CitationintenseCar"/>
    <w:uiPriority w:val="99"/>
    <w:semiHidden/>
    <w:unhideWhenUsed/>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Pr>
      <w:b/>
      <w:bCs/>
      <w:i/>
      <w:iCs/>
      <w:color w:val="4F81BD" w:themeColor="accent1"/>
      <w:lang w:eastAsia="ja-JP"/>
    </w:rPr>
  </w:style>
  <w:style w:type="character" w:styleId="ClavierHTML">
    <w:name w:val="HTML Keyboard"/>
    <w:basedOn w:val="Policepardfaut"/>
    <w:uiPriority w:val="99"/>
    <w:semiHidden/>
    <w:unhideWhenUsed/>
    <w:rPr>
      <w:rFonts w:ascii="Consolas" w:hAnsi="Consolas" w:cs="Consolas"/>
      <w:sz w:val="20"/>
      <w:szCs w:val="20"/>
    </w:rPr>
  </w:style>
  <w:style w:type="character" w:styleId="CodeHTML">
    <w:name w:val="HTML Code"/>
    <w:basedOn w:val="Policepardfaut"/>
    <w:uiPriority w:val="99"/>
    <w:semiHidden/>
    <w:unhideWhenUsed/>
    <w:rPr>
      <w:rFonts w:ascii="Consolas" w:hAnsi="Consolas" w:cs="Consolas"/>
      <w:sz w:val="20"/>
      <w:szCs w:val="20"/>
    </w:rPr>
  </w:style>
  <w:style w:type="table" w:styleId="Colonnesdetableau1">
    <w:name w:val="Table Columns 1"/>
    <w:basedOn w:val="TableauNormal"/>
    <w:uiPriority w:val="99"/>
    <w:semiHidden/>
    <w:unhideWhenUsed/>
    <w:pPr>
      <w:overflowPunct w:val="0"/>
      <w:autoSpaceDE w:val="0"/>
      <w:autoSpaceDN w:val="0"/>
      <w:adjustRightInd w:val="0"/>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2">
    <w:name w:val="Table Columns 2"/>
    <w:basedOn w:val="TableauNormal"/>
    <w:uiPriority w:val="99"/>
    <w:semiHidden/>
    <w:unhideWhenUsed/>
    <w:pPr>
      <w:overflowPunct w:val="0"/>
      <w:autoSpaceDE w:val="0"/>
      <w:autoSpaceDN w:val="0"/>
      <w:adjustRightInd w:val="0"/>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3">
    <w:name w:val="Table Columns 3"/>
    <w:basedOn w:val="TableauNormal"/>
    <w:uiPriority w:val="99"/>
    <w:semiHidden/>
    <w:unhideWhenUsed/>
    <w:pPr>
      <w:overflowPunct w:val="0"/>
      <w:autoSpaceDE w:val="0"/>
      <w:autoSpaceDN w:val="0"/>
      <w:adjustRightInd w:val="0"/>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Colonnesdetableau4">
    <w:name w:val="Table Columns 4"/>
    <w:basedOn w:val="TableauNormal"/>
    <w:uiPriority w:val="99"/>
    <w:semiHidden/>
    <w:unhideWhenUsed/>
    <w:pPr>
      <w:overflowPunct w:val="0"/>
      <w:autoSpaceDE w:val="0"/>
      <w:autoSpaceDN w:val="0"/>
      <w:adjustRightInd w:val="0"/>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Colonnesdetableau5">
    <w:name w:val="Table Columns 5"/>
    <w:basedOn w:val="TableauNormal"/>
    <w:uiPriority w:val="99"/>
    <w:semiHidden/>
    <w:unhideWhenUsed/>
    <w:pPr>
      <w:overflowPunct w:val="0"/>
      <w:autoSpaceDE w:val="0"/>
      <w:autoSpaceDN w:val="0"/>
      <w:adjustRightInd w:val="0"/>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Corpsdetexte">
    <w:name w:val="Body Text"/>
    <w:basedOn w:val="Normal"/>
    <w:link w:val="CorpsdetexteCar"/>
    <w:uiPriority w:val="99"/>
    <w:semiHidden/>
    <w:unhideWhenUsed/>
    <w:pPr>
      <w:spacing w:after="120"/>
    </w:pPr>
  </w:style>
  <w:style w:type="character" w:customStyle="1" w:styleId="CorpsdetexteCar">
    <w:name w:val="Corps de texte Car"/>
    <w:basedOn w:val="Policepardfaut"/>
    <w:link w:val="Corpsdetexte"/>
    <w:rPr>
      <w:lang w:eastAsia="ja-JP"/>
    </w:rPr>
  </w:style>
  <w:style w:type="paragraph" w:styleId="Corpsdetexte2">
    <w:name w:val="Body Text 2"/>
    <w:basedOn w:val="Normal"/>
    <w:link w:val="Corpsdetexte2Car"/>
    <w:uiPriority w:val="99"/>
    <w:semiHidden/>
    <w:unhideWhenUsed/>
    <w:pPr>
      <w:spacing w:after="120" w:line="480" w:lineRule="auto"/>
    </w:pPr>
  </w:style>
  <w:style w:type="character" w:customStyle="1" w:styleId="Corpsdetexte2Car">
    <w:name w:val="Corps de texte 2 Car"/>
    <w:basedOn w:val="Policepardfaut"/>
    <w:link w:val="Corpsdetexte2"/>
    <w:rPr>
      <w:lang w:eastAsia="ja-JP"/>
    </w:rPr>
  </w:style>
  <w:style w:type="paragraph" w:styleId="Corpsdetexte3">
    <w:name w:val="Body Text 3"/>
    <w:basedOn w:val="Normal"/>
    <w:link w:val="Corpsdetexte3Car"/>
    <w:uiPriority w:val="99"/>
    <w:semiHidden/>
    <w:unhideWhenUsed/>
    <w:pPr>
      <w:spacing w:after="120"/>
    </w:pPr>
    <w:rPr>
      <w:sz w:val="16"/>
      <w:szCs w:val="16"/>
    </w:rPr>
  </w:style>
  <w:style w:type="character" w:customStyle="1" w:styleId="Corpsdetexte3Car">
    <w:name w:val="Corps de texte 3 Car"/>
    <w:basedOn w:val="Policepardfaut"/>
    <w:link w:val="Corpsdetexte3"/>
    <w:rPr>
      <w:sz w:val="16"/>
      <w:szCs w:val="16"/>
      <w:lang w:eastAsia="ja-JP"/>
    </w:rPr>
  </w:style>
  <w:style w:type="paragraph" w:styleId="Date">
    <w:name w:val="Date"/>
    <w:basedOn w:val="Normal"/>
    <w:next w:val="Normal"/>
    <w:link w:val="DateCar"/>
    <w:uiPriority w:val="29"/>
    <w:unhideWhenUsed/>
    <w:qFormat/>
  </w:style>
  <w:style w:type="character" w:customStyle="1" w:styleId="DateCar">
    <w:name w:val="Date Car"/>
    <w:basedOn w:val="Policepardfaut"/>
    <w:link w:val="Date"/>
    <w:rPr>
      <w:lang w:eastAsia="ja-JP"/>
    </w:rPr>
  </w:style>
  <w:style w:type="character" w:styleId="DfinitionHTML">
    <w:name w:val="HTML Definition"/>
    <w:basedOn w:val="Policepardfaut"/>
    <w:uiPriority w:val="99"/>
    <w:semiHidden/>
    <w:unhideWhenUsed/>
    <w:rPr>
      <w:i/>
      <w:iCs/>
    </w:rPr>
  </w:style>
  <w:style w:type="table" w:styleId="Effetsdetableau3D1">
    <w:name w:val="Table 3D effects 1"/>
    <w:basedOn w:val="TableauNormal"/>
    <w:uiPriority w:val="99"/>
    <w:semiHidden/>
    <w:unhideWhenUsed/>
    <w:pPr>
      <w:overflowPunct w:val="0"/>
      <w:autoSpaceDE w:val="0"/>
      <w:autoSpaceDN w:val="0"/>
      <w:adjustRightInd w:val="0"/>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Effetsdetableau3D2">
    <w:name w:val="Table 3D effects 2"/>
    <w:basedOn w:val="TableauNormal"/>
    <w:uiPriority w:val="99"/>
    <w:semiHidden/>
    <w:unhideWhenUsed/>
    <w:pPr>
      <w:overflowPunct w:val="0"/>
      <w:autoSpaceDE w:val="0"/>
      <w:autoSpaceDN w:val="0"/>
      <w:adjustRightInd w:val="0"/>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ffetsdetableau3D3">
    <w:name w:val="Table 3D effects 3"/>
    <w:basedOn w:val="TableauNormal"/>
    <w:uiPriority w:val="99"/>
    <w:semiHidden/>
    <w:unhideWhenUsed/>
    <w:pPr>
      <w:overflowPunct w:val="0"/>
      <w:autoSpaceDE w:val="0"/>
      <w:autoSpaceDN w:val="0"/>
      <w:adjustRightInd w:val="0"/>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lev">
    <w:name w:val="Strong"/>
    <w:basedOn w:val="Policepardfaut"/>
    <w:uiPriority w:val="99"/>
    <w:semiHidden/>
    <w:unhideWhenUsed/>
    <w:rPr>
      <w:b/>
      <w:bCs/>
    </w:rPr>
  </w:style>
  <w:style w:type="character" w:styleId="Emphaseintense">
    <w:name w:val="Intense Emphasis"/>
    <w:basedOn w:val="Policepardfaut"/>
    <w:uiPriority w:val="99"/>
    <w:semiHidden/>
    <w:unhideWhenUsed/>
    <w:rPr>
      <w:b/>
      <w:bCs/>
      <w:i/>
      <w:iCs/>
      <w:color w:val="4F81BD" w:themeColor="accent1"/>
    </w:rPr>
  </w:style>
  <w:style w:type="character" w:styleId="Emphaseple">
    <w:name w:val="Subtle Emphasis"/>
    <w:basedOn w:val="Policepardfaut"/>
    <w:uiPriority w:val="99"/>
    <w:semiHidden/>
    <w:unhideWhenUsed/>
    <w:rPr>
      <w:i/>
      <w:iCs/>
      <w:color w:val="808080" w:themeColor="text1" w:themeTint="7F"/>
    </w:rPr>
  </w:style>
  <w:style w:type="paragraph" w:styleId="En-ttedemessage">
    <w:name w:val="Message Header"/>
    <w:basedOn w:val="Normal"/>
    <w:link w:val="En-ttedemessageCar"/>
    <w:uiPriority w:val="99"/>
    <w:semiHidden/>
    <w:unhideWhenUsed/>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En-ttedemessageCar">
    <w:name w:val="En-tête de message Car"/>
    <w:basedOn w:val="Policepardfaut"/>
    <w:link w:val="En-ttedemessage"/>
    <w:rPr>
      <w:rFonts w:asciiTheme="majorHAnsi" w:eastAsiaTheme="majorEastAsia" w:hAnsiTheme="majorHAnsi" w:cstheme="majorBidi"/>
      <w:sz w:val="24"/>
      <w:szCs w:val="24"/>
      <w:shd w:val="pct20" w:color="auto" w:fill="auto"/>
      <w:lang w:eastAsia="ja-JP"/>
    </w:rPr>
  </w:style>
  <w:style w:type="character" w:customStyle="1" w:styleId="Titre1Car">
    <w:name w:val="Titre 1 Car"/>
    <w:basedOn w:val="Policepardfaut"/>
    <w:link w:val="Titre1"/>
    <w:rPr>
      <w:rFonts w:asciiTheme="majorHAnsi" w:eastAsiaTheme="majorEastAsia" w:hAnsiTheme="majorHAnsi" w:cstheme="majorBidi"/>
      <w:b/>
      <w:bCs/>
      <w:color w:val="365F91" w:themeColor="accent1" w:themeShade="BF"/>
      <w:sz w:val="28"/>
      <w:szCs w:val="28"/>
      <w:lang w:eastAsia="ja-JP"/>
    </w:rPr>
  </w:style>
  <w:style w:type="paragraph" w:styleId="En-ttedetabledesmatires">
    <w:name w:val="TOC Heading"/>
    <w:basedOn w:val="Titre1"/>
    <w:next w:val="Normal"/>
    <w:uiPriority w:val="99"/>
    <w:semiHidden/>
    <w:unhideWhenUsed/>
    <w:pPr>
      <w:outlineLvl w:val="9"/>
    </w:pPr>
  </w:style>
  <w:style w:type="character" w:styleId="ExempleHTML">
    <w:name w:val="HTML Sample"/>
    <w:basedOn w:val="Policepardfaut"/>
    <w:uiPriority w:val="99"/>
    <w:semiHidden/>
    <w:unhideWhenUsed/>
    <w:rPr>
      <w:rFonts w:ascii="Consolas" w:hAnsi="Consolas" w:cs="Consolas"/>
      <w:sz w:val="24"/>
      <w:szCs w:val="24"/>
    </w:rPr>
  </w:style>
  <w:style w:type="paragraph" w:styleId="Explorateurdedocuments">
    <w:name w:val="Document Map"/>
    <w:basedOn w:val="Normal"/>
    <w:link w:val="ExplorateurdedocumentsCar"/>
    <w:uiPriority w:val="99"/>
    <w:semiHidden/>
    <w:unhideWhenUsed/>
    <w:rPr>
      <w:rFonts w:ascii="Tahoma" w:hAnsi="Tahoma" w:cs="Tahoma"/>
      <w:sz w:val="16"/>
      <w:szCs w:val="16"/>
    </w:rPr>
  </w:style>
  <w:style w:type="character" w:customStyle="1" w:styleId="ExplorateurdedocumentsCar">
    <w:name w:val="Explorateur de documents Car"/>
    <w:basedOn w:val="Policepardfaut"/>
    <w:link w:val="Explorateurdedocuments"/>
    <w:rPr>
      <w:rFonts w:ascii="Tahoma" w:hAnsi="Tahoma" w:cs="Tahoma"/>
      <w:sz w:val="16"/>
      <w:szCs w:val="16"/>
      <w:lang w:eastAsia="ja-JP"/>
    </w:rPr>
  </w:style>
  <w:style w:type="paragraph" w:styleId="Formuledepolitesse">
    <w:name w:val="Closing"/>
    <w:basedOn w:val="Normal"/>
    <w:link w:val="FormuledepolitesseCar"/>
    <w:uiPriority w:val="99"/>
    <w:semiHidden/>
    <w:unhideWhenUsed/>
    <w:pPr>
      <w:ind w:left="4252"/>
    </w:pPr>
  </w:style>
  <w:style w:type="character" w:customStyle="1" w:styleId="FormuledepolitesseCar">
    <w:name w:val="Formule de politesse Car"/>
    <w:basedOn w:val="Policepardfaut"/>
    <w:link w:val="Formuledepolitesse"/>
    <w:rPr>
      <w:lang w:eastAsia="ja-JP"/>
    </w:rPr>
  </w:style>
  <w:style w:type="table" w:styleId="Grilleclaire">
    <w:name w:val="Light Grid"/>
    <w:basedOn w:val="TableauNormal"/>
    <w:uiPriority w:val="99"/>
    <w:semiHidden/>
    <w:unhideWhenUse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99"/>
    <w:semiHidden/>
    <w:unhideWhenUse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99"/>
    <w:semiHidden/>
    <w:unhideWhenUse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99"/>
    <w:semiHidden/>
    <w:unhideWhenUse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99"/>
    <w:semiHidden/>
    <w:unhideWhenUse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99"/>
    <w:semiHidden/>
    <w:unhideWhenUse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99"/>
    <w:semiHidden/>
    <w:unhideWhenUse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Grillecouleur">
    <w:name w:val="Colorful Grid"/>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detableau1">
    <w:name w:val="Table Grid 1"/>
    <w:basedOn w:val="TableauNormal"/>
    <w:uiPriority w:val="99"/>
    <w:semiHidden/>
    <w:unhideWhenUsed/>
    <w:pPr>
      <w:overflowPunct w:val="0"/>
      <w:autoSpaceDE w:val="0"/>
      <w:autoSpaceDN w:val="0"/>
      <w:adjustRightInd w:val="0"/>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Grilledetableau2">
    <w:name w:val="Table Grid 2"/>
    <w:basedOn w:val="TableauNormal"/>
    <w:uiPriority w:val="99"/>
    <w:semiHidden/>
    <w:unhideWhenUsed/>
    <w:pPr>
      <w:overflowPunct w:val="0"/>
      <w:autoSpaceDE w:val="0"/>
      <w:autoSpaceDN w:val="0"/>
      <w:adjustRightInd w:val="0"/>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3">
    <w:name w:val="Table Grid 3"/>
    <w:basedOn w:val="TableauNormal"/>
    <w:uiPriority w:val="99"/>
    <w:semiHidden/>
    <w:unhideWhenUsed/>
    <w:pPr>
      <w:overflowPunct w:val="0"/>
      <w:autoSpaceDE w:val="0"/>
      <w:autoSpaceDN w:val="0"/>
      <w:adjustRightInd w:val="0"/>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4">
    <w:name w:val="Table Grid 4"/>
    <w:basedOn w:val="TableauNormal"/>
    <w:uiPriority w:val="99"/>
    <w:semiHidden/>
    <w:unhideWhenUsed/>
    <w:pPr>
      <w:overflowPunct w:val="0"/>
      <w:autoSpaceDE w:val="0"/>
      <w:autoSpaceDN w:val="0"/>
      <w:adjustRightInd w:val="0"/>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Grilledetableau5">
    <w:name w:val="Table Grid 5"/>
    <w:basedOn w:val="TableauNormal"/>
    <w:uiPriority w:val="99"/>
    <w:semiHidden/>
    <w:unhideWhenUsed/>
    <w:pPr>
      <w:overflowPunct w:val="0"/>
      <w:autoSpaceDE w:val="0"/>
      <w:autoSpaceDN w:val="0"/>
      <w:adjustRightInd w:val="0"/>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6">
    <w:name w:val="Table Grid 6"/>
    <w:basedOn w:val="TableauNormal"/>
    <w:uiPriority w:val="99"/>
    <w:semiHidden/>
    <w:unhideWhenUsed/>
    <w:pPr>
      <w:overflowPunct w:val="0"/>
      <w:autoSpaceDE w:val="0"/>
      <w:autoSpaceDN w:val="0"/>
      <w:adjustRightInd w:val="0"/>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7">
    <w:name w:val="Table Grid 7"/>
    <w:basedOn w:val="TableauNormal"/>
    <w:uiPriority w:val="99"/>
    <w:semiHidden/>
    <w:unhideWhenUsed/>
    <w:pPr>
      <w:overflowPunct w:val="0"/>
      <w:autoSpaceDE w:val="0"/>
      <w:autoSpaceDN w:val="0"/>
      <w:adjustRightInd w:val="0"/>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8">
    <w:name w:val="Table Grid 8"/>
    <w:basedOn w:val="TableauNormal"/>
    <w:uiPriority w:val="99"/>
    <w:semiHidden/>
    <w:unhideWhenUsed/>
    <w:pPr>
      <w:overflowPunct w:val="0"/>
      <w:autoSpaceDE w:val="0"/>
      <w:autoSpaceDN w:val="0"/>
      <w:adjustRightInd w:val="0"/>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Grilledutableau">
    <w:name w:val="Table Grid"/>
    <w:basedOn w:val="Tableau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moyenne1">
    <w:name w:val="Medium Grid 1"/>
    <w:basedOn w:val="TableauNormal"/>
    <w:uiPriority w:val="99"/>
    <w:semiHidden/>
    <w:unhideWhenUse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99"/>
    <w:semiHidden/>
    <w:unhideWhenUse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99"/>
    <w:semiHidden/>
    <w:unhideWhenUse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99"/>
    <w:semiHidden/>
    <w:unhideWhenUse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99"/>
    <w:semiHidden/>
    <w:unhideWhenUse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99"/>
    <w:semiHidden/>
    <w:unhideWhenUse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99"/>
    <w:semiHidden/>
    <w:unhideWhenUse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paragraph" w:styleId="Index1">
    <w:name w:val="index 1"/>
    <w:basedOn w:val="Normal"/>
    <w:next w:val="Normal"/>
    <w:autoRedefine/>
    <w:uiPriority w:val="99"/>
    <w:semiHidden/>
    <w:unhideWhenUsed/>
    <w:pPr>
      <w:ind w:left="200" w:hanging="200"/>
    </w:pPr>
  </w:style>
  <w:style w:type="paragraph" w:styleId="Index2">
    <w:name w:val="index 2"/>
    <w:basedOn w:val="Normal"/>
    <w:next w:val="Normal"/>
    <w:autoRedefine/>
    <w:uiPriority w:val="99"/>
    <w:semiHidden/>
    <w:unhideWhenUsed/>
    <w:pPr>
      <w:ind w:left="400" w:hanging="200"/>
    </w:pPr>
  </w:style>
  <w:style w:type="paragraph" w:styleId="Index3">
    <w:name w:val="index 3"/>
    <w:basedOn w:val="Normal"/>
    <w:next w:val="Normal"/>
    <w:autoRedefine/>
    <w:uiPriority w:val="99"/>
    <w:semiHidden/>
    <w:unhideWhenUsed/>
    <w:pPr>
      <w:ind w:left="600" w:hanging="200"/>
    </w:pPr>
  </w:style>
  <w:style w:type="paragraph" w:styleId="Index4">
    <w:name w:val="index 4"/>
    <w:basedOn w:val="Normal"/>
    <w:next w:val="Normal"/>
    <w:autoRedefine/>
    <w:uiPriority w:val="99"/>
    <w:semiHidden/>
    <w:unhideWhenUsed/>
    <w:pPr>
      <w:ind w:left="800" w:hanging="200"/>
    </w:pPr>
  </w:style>
  <w:style w:type="paragraph" w:styleId="Index5">
    <w:name w:val="index 5"/>
    <w:basedOn w:val="Normal"/>
    <w:next w:val="Normal"/>
    <w:autoRedefine/>
    <w:uiPriority w:val="99"/>
    <w:semiHidden/>
    <w:unhideWhenUsed/>
    <w:pPr>
      <w:ind w:left="1000" w:hanging="200"/>
    </w:pPr>
  </w:style>
  <w:style w:type="paragraph" w:styleId="Index6">
    <w:name w:val="index 6"/>
    <w:basedOn w:val="Normal"/>
    <w:next w:val="Normal"/>
    <w:autoRedefine/>
    <w:uiPriority w:val="99"/>
    <w:semiHidden/>
    <w:unhideWhenUsed/>
    <w:pPr>
      <w:ind w:left="1200" w:hanging="200"/>
    </w:pPr>
  </w:style>
  <w:style w:type="paragraph" w:styleId="Index7">
    <w:name w:val="index 7"/>
    <w:basedOn w:val="Normal"/>
    <w:next w:val="Normal"/>
    <w:autoRedefine/>
    <w:uiPriority w:val="99"/>
    <w:semiHidden/>
    <w:unhideWhenUsed/>
    <w:pPr>
      <w:ind w:left="1400" w:hanging="200"/>
    </w:pPr>
  </w:style>
  <w:style w:type="paragraph" w:styleId="Index8">
    <w:name w:val="index 8"/>
    <w:basedOn w:val="Normal"/>
    <w:next w:val="Normal"/>
    <w:autoRedefine/>
    <w:uiPriority w:val="99"/>
    <w:semiHidden/>
    <w:unhideWhenUsed/>
    <w:pPr>
      <w:ind w:left="1600" w:hanging="200"/>
    </w:pPr>
  </w:style>
  <w:style w:type="paragraph" w:styleId="Index9">
    <w:name w:val="index 9"/>
    <w:basedOn w:val="Normal"/>
    <w:next w:val="Normal"/>
    <w:autoRedefine/>
    <w:uiPriority w:val="99"/>
    <w:semiHidden/>
    <w:unhideWhenUsed/>
    <w:pPr>
      <w:ind w:left="1800" w:hanging="200"/>
    </w:pPr>
  </w:style>
  <w:style w:type="paragraph" w:styleId="Lgende">
    <w:name w:val="caption"/>
    <w:basedOn w:val="Normal"/>
    <w:next w:val="Normal"/>
    <w:uiPriority w:val="99"/>
    <w:semiHidden/>
    <w:unhideWhenUsed/>
    <w:pPr>
      <w:spacing w:after="200"/>
    </w:pPr>
    <w:rPr>
      <w:b/>
      <w:bCs/>
      <w:color w:val="4F81BD" w:themeColor="accent1"/>
      <w:sz w:val="18"/>
      <w:szCs w:val="18"/>
    </w:rPr>
  </w:style>
  <w:style w:type="character" w:styleId="Lienhypertexte">
    <w:name w:val="Hyperlink"/>
    <w:basedOn w:val="Policepardfaut"/>
    <w:uiPriority w:val="99"/>
    <w:semiHidden/>
    <w:unhideWhenUsed/>
    <w:rPr>
      <w:color w:val="0000FF" w:themeColor="hyperlink"/>
      <w:u w:val="single"/>
    </w:rPr>
  </w:style>
  <w:style w:type="character" w:styleId="Lienhypertextesuivivisit">
    <w:name w:val="FollowedHyperlink"/>
    <w:basedOn w:val="Policepardfaut"/>
    <w:uiPriority w:val="99"/>
    <w:semiHidden/>
    <w:unhideWhenUsed/>
    <w:rPr>
      <w:color w:val="800080" w:themeColor="followedHyperlink"/>
      <w:u w:val="single"/>
    </w:rPr>
  </w:style>
  <w:style w:type="paragraph" w:styleId="Liste">
    <w:name w:val="List"/>
    <w:basedOn w:val="Normal"/>
    <w:uiPriority w:val="99"/>
    <w:semiHidden/>
    <w:unhideWhenUsed/>
    <w:pPr>
      <w:ind w:left="283" w:hanging="283"/>
      <w:contextualSpacing/>
    </w:pPr>
  </w:style>
  <w:style w:type="paragraph" w:styleId="Liste2">
    <w:name w:val="List 2"/>
    <w:basedOn w:val="Normal"/>
    <w:uiPriority w:val="99"/>
    <w:semiHidden/>
    <w:unhideWhenUsed/>
    <w:pPr>
      <w:ind w:left="566" w:hanging="283"/>
      <w:contextualSpacing/>
    </w:pPr>
  </w:style>
  <w:style w:type="paragraph" w:styleId="Liste3">
    <w:name w:val="List 3"/>
    <w:basedOn w:val="Normal"/>
    <w:uiPriority w:val="99"/>
    <w:semiHidden/>
    <w:unhideWhenUsed/>
    <w:pPr>
      <w:ind w:left="849" w:hanging="283"/>
      <w:contextualSpacing/>
    </w:pPr>
  </w:style>
  <w:style w:type="paragraph" w:styleId="Liste4">
    <w:name w:val="List 4"/>
    <w:basedOn w:val="Normal"/>
    <w:uiPriority w:val="99"/>
    <w:semiHidden/>
    <w:unhideWhenUsed/>
    <w:pPr>
      <w:ind w:left="1132" w:hanging="283"/>
      <w:contextualSpacing/>
    </w:pPr>
  </w:style>
  <w:style w:type="paragraph" w:styleId="Liste5">
    <w:name w:val="List 5"/>
    <w:basedOn w:val="Normal"/>
    <w:uiPriority w:val="99"/>
    <w:semiHidden/>
    <w:unhideWhenUsed/>
    <w:pPr>
      <w:ind w:left="1415" w:hanging="283"/>
      <w:contextualSpacing/>
    </w:pPr>
  </w:style>
  <w:style w:type="paragraph" w:styleId="Listenumros">
    <w:name w:val="List Number"/>
    <w:basedOn w:val="Normal"/>
    <w:uiPriority w:val="99"/>
    <w:semiHidden/>
    <w:unhideWhenUsed/>
    <w:pPr>
      <w:numPr>
        <w:numId w:val="1"/>
      </w:numPr>
      <w:contextualSpacing/>
    </w:pPr>
  </w:style>
  <w:style w:type="paragraph" w:styleId="Listenumros2">
    <w:name w:val="List Number 2"/>
    <w:basedOn w:val="Normal"/>
    <w:uiPriority w:val="99"/>
    <w:semiHidden/>
    <w:unhideWhenUsed/>
    <w:pPr>
      <w:numPr>
        <w:numId w:val="2"/>
      </w:numPr>
      <w:contextualSpacing/>
    </w:pPr>
  </w:style>
  <w:style w:type="paragraph" w:styleId="Listenumros3">
    <w:name w:val="List Number 3"/>
    <w:basedOn w:val="Normal"/>
    <w:uiPriority w:val="99"/>
    <w:semiHidden/>
    <w:unhideWhenUsed/>
    <w:pPr>
      <w:numPr>
        <w:numId w:val="3"/>
      </w:numPr>
      <w:contextualSpacing/>
    </w:pPr>
  </w:style>
  <w:style w:type="paragraph" w:styleId="Listenumros4">
    <w:name w:val="List Number 4"/>
    <w:basedOn w:val="Normal"/>
    <w:uiPriority w:val="99"/>
    <w:semiHidden/>
    <w:unhideWhenUsed/>
    <w:pPr>
      <w:numPr>
        <w:numId w:val="4"/>
      </w:numPr>
      <w:contextualSpacing/>
    </w:pPr>
  </w:style>
  <w:style w:type="paragraph" w:styleId="Listenumros5">
    <w:name w:val="List Number 5"/>
    <w:basedOn w:val="Normal"/>
    <w:uiPriority w:val="99"/>
    <w:semiHidden/>
    <w:unhideWhenUsed/>
    <w:pPr>
      <w:numPr>
        <w:numId w:val="5"/>
      </w:numPr>
      <w:contextualSpacing/>
    </w:pPr>
  </w:style>
  <w:style w:type="paragraph" w:styleId="Listepuces">
    <w:name w:val="List Bullet"/>
    <w:basedOn w:val="Normal"/>
    <w:uiPriority w:val="99"/>
    <w:semiHidden/>
    <w:unhideWhenUsed/>
    <w:pPr>
      <w:numPr>
        <w:numId w:val="6"/>
      </w:numPr>
      <w:contextualSpacing/>
    </w:pPr>
  </w:style>
  <w:style w:type="paragraph" w:styleId="Listepuces2">
    <w:name w:val="List Bullet 2"/>
    <w:basedOn w:val="Normal"/>
    <w:uiPriority w:val="99"/>
    <w:semiHidden/>
    <w:unhideWhenUsed/>
    <w:pPr>
      <w:numPr>
        <w:numId w:val="7"/>
      </w:numPr>
      <w:contextualSpacing/>
    </w:pPr>
  </w:style>
  <w:style w:type="paragraph" w:styleId="Listepuces3">
    <w:name w:val="List Bullet 3"/>
    <w:basedOn w:val="Normal"/>
    <w:uiPriority w:val="99"/>
    <w:semiHidden/>
    <w:unhideWhenUsed/>
    <w:pPr>
      <w:numPr>
        <w:numId w:val="8"/>
      </w:numPr>
      <w:contextualSpacing/>
    </w:pPr>
  </w:style>
  <w:style w:type="paragraph" w:styleId="Listepuces4">
    <w:name w:val="List Bullet 4"/>
    <w:basedOn w:val="Normal"/>
    <w:uiPriority w:val="99"/>
    <w:semiHidden/>
    <w:unhideWhenUsed/>
    <w:pPr>
      <w:numPr>
        <w:numId w:val="9"/>
      </w:numPr>
      <w:contextualSpacing/>
    </w:pPr>
  </w:style>
  <w:style w:type="paragraph" w:styleId="Listepuces5">
    <w:name w:val="List Bullet 5"/>
    <w:basedOn w:val="Normal"/>
    <w:uiPriority w:val="99"/>
    <w:semiHidden/>
    <w:unhideWhenUsed/>
    <w:pPr>
      <w:numPr>
        <w:numId w:val="10"/>
      </w:numPr>
      <w:contextualSpacing/>
    </w:pPr>
  </w:style>
  <w:style w:type="table" w:styleId="Listeclaire">
    <w:name w:val="Light List"/>
    <w:basedOn w:val="TableauNormal"/>
    <w:uiPriority w:val="99"/>
    <w:semiHidden/>
    <w:unhideWhenUse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99"/>
    <w:semiHidden/>
    <w:unhideWhenUse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99"/>
    <w:semiHidden/>
    <w:unhideWhenUse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99"/>
    <w:semiHidden/>
    <w:unhideWhenUse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99"/>
    <w:semiHidden/>
    <w:unhideWhenUse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99"/>
    <w:semiHidden/>
    <w:unhideWhenUse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99"/>
    <w:semiHidden/>
    <w:unhideWhenUse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styleId="Listecontinue">
    <w:name w:val="List Continue"/>
    <w:basedOn w:val="Normal"/>
    <w:uiPriority w:val="99"/>
    <w:semiHidden/>
    <w:unhideWhenUsed/>
    <w:pPr>
      <w:spacing w:after="120"/>
      <w:ind w:left="283"/>
      <w:contextualSpacing/>
    </w:pPr>
  </w:style>
  <w:style w:type="paragraph" w:styleId="Listecontinue2">
    <w:name w:val="List Continue 2"/>
    <w:basedOn w:val="Normal"/>
    <w:uiPriority w:val="99"/>
    <w:semiHidden/>
    <w:unhideWhenUsed/>
    <w:pPr>
      <w:spacing w:after="120"/>
      <w:ind w:left="566"/>
      <w:contextualSpacing/>
    </w:pPr>
  </w:style>
  <w:style w:type="paragraph" w:styleId="Listecontinue3">
    <w:name w:val="List Continue 3"/>
    <w:basedOn w:val="Normal"/>
    <w:uiPriority w:val="99"/>
    <w:semiHidden/>
    <w:unhideWhenUsed/>
    <w:pPr>
      <w:spacing w:after="120"/>
      <w:ind w:left="849"/>
      <w:contextualSpacing/>
    </w:pPr>
  </w:style>
  <w:style w:type="paragraph" w:styleId="Listecontinue4">
    <w:name w:val="List Continue 4"/>
    <w:basedOn w:val="Normal"/>
    <w:uiPriority w:val="99"/>
    <w:semiHidden/>
    <w:unhideWhenUsed/>
    <w:pPr>
      <w:spacing w:after="120"/>
      <w:ind w:left="1132"/>
      <w:contextualSpacing/>
    </w:pPr>
  </w:style>
  <w:style w:type="paragraph" w:styleId="Listecontinue5">
    <w:name w:val="List Continue 5"/>
    <w:basedOn w:val="Normal"/>
    <w:uiPriority w:val="99"/>
    <w:semiHidden/>
    <w:unhideWhenUsed/>
    <w:pPr>
      <w:spacing w:after="120"/>
      <w:ind w:left="1415"/>
      <w:contextualSpacing/>
    </w:pPr>
  </w:style>
  <w:style w:type="table" w:styleId="Listecouleur">
    <w:name w:val="Colorful List"/>
    <w:basedOn w:val="TableauNormal"/>
    <w:uiPriority w:val="99"/>
    <w:semiHidden/>
    <w:unhideWhenUsed/>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99"/>
    <w:semiHidden/>
    <w:unhideWhenUsed/>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99"/>
    <w:semiHidden/>
    <w:unhideWhenUsed/>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99"/>
    <w:semiHidden/>
    <w:unhideWhenUse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99"/>
    <w:semiHidden/>
    <w:unhideWhenUsed/>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99"/>
    <w:semiHidden/>
    <w:unhideWhenUsed/>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99"/>
    <w:semiHidden/>
    <w:unhideWhenUsed/>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stefonce">
    <w:name w:val="Dark List"/>
    <w:basedOn w:val="TableauNormal"/>
    <w:uiPriority w:val="99"/>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99"/>
    <w:semiHidden/>
    <w:unhideWhenUsed/>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99"/>
    <w:semiHidden/>
    <w:unhideWhenUsed/>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99"/>
    <w:semiHidden/>
    <w:unhideWhenUsed/>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99"/>
    <w:semiHidden/>
    <w:unhideWhenUsed/>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99"/>
    <w:semiHidden/>
    <w:unhideWhenUsed/>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99"/>
    <w:semiHidden/>
    <w:unhideWhenUsed/>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Listemoyenne1">
    <w:name w:val="Medium List 1"/>
    <w:basedOn w:val="TableauNormal"/>
    <w:uiPriority w:val="99"/>
    <w:semiHidden/>
    <w:unhideWhenUsed/>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99"/>
    <w:semiHidden/>
    <w:unhideWhenUsed/>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99"/>
    <w:semiHidden/>
    <w:unhideWhenUsed/>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99"/>
    <w:semiHidden/>
    <w:unhideWhenUsed/>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99"/>
    <w:semiHidden/>
    <w:unhideWhenUsed/>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99"/>
    <w:semiHidden/>
    <w:unhideWhenUsed/>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99"/>
    <w:semiHidden/>
    <w:unhideWhenUsed/>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character" w:styleId="MachinecrireHTML">
    <w:name w:val="HTML Typewriter"/>
    <w:basedOn w:val="Policepardfaut"/>
    <w:uiPriority w:val="99"/>
    <w:semiHidden/>
    <w:unhideWhenUsed/>
    <w:rPr>
      <w:rFonts w:ascii="Consolas" w:hAnsi="Consolas" w:cs="Consolas"/>
      <w:sz w:val="20"/>
      <w:szCs w:val="20"/>
    </w:rPr>
  </w:style>
  <w:style w:type="paragraph" w:styleId="NormalWeb">
    <w:name w:val="Normal (Web)"/>
    <w:basedOn w:val="Normal"/>
    <w:uiPriority w:val="99"/>
    <w:semiHidden/>
    <w:unhideWhenUsed/>
    <w:rPr>
      <w:sz w:val="24"/>
      <w:szCs w:val="24"/>
    </w:rPr>
  </w:style>
  <w:style w:type="paragraph" w:styleId="Normalcentr">
    <w:name w:val="Block Text"/>
    <w:basedOn w:val="Normal"/>
    <w:uiPriority w:val="99"/>
    <w:semiHidden/>
    <w:unhideWhenUsed/>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Notedebasdepage">
    <w:name w:val="footnote text"/>
    <w:basedOn w:val="Normal"/>
    <w:link w:val="NotedebasdepageCar"/>
    <w:uiPriority w:val="99"/>
    <w:semiHidden/>
    <w:unhideWhenUsed/>
  </w:style>
  <w:style w:type="character" w:customStyle="1" w:styleId="NotedebasdepageCar">
    <w:name w:val="Note de bas de page Car"/>
    <w:basedOn w:val="Policepardfaut"/>
    <w:link w:val="Notedebasdepage"/>
    <w:rPr>
      <w:lang w:eastAsia="ja-JP"/>
    </w:rPr>
  </w:style>
  <w:style w:type="paragraph" w:styleId="Notedefin">
    <w:name w:val="endnote text"/>
    <w:basedOn w:val="Normal"/>
    <w:link w:val="NotedefinCar"/>
    <w:uiPriority w:val="99"/>
    <w:semiHidden/>
    <w:unhideWhenUsed/>
  </w:style>
  <w:style w:type="character" w:customStyle="1" w:styleId="NotedefinCar">
    <w:name w:val="Note de fin Car"/>
    <w:basedOn w:val="Policepardfaut"/>
    <w:link w:val="Notedefin"/>
    <w:rPr>
      <w:lang w:eastAsia="ja-JP"/>
    </w:rPr>
  </w:style>
  <w:style w:type="character" w:styleId="Numrodeligne">
    <w:name w:val="line number"/>
    <w:basedOn w:val="Policepardfaut"/>
    <w:uiPriority w:val="99"/>
    <w:semiHidden/>
    <w:unhideWhenUsed/>
  </w:style>
  <w:style w:type="character" w:styleId="Numrodepage">
    <w:name w:val="page number"/>
    <w:basedOn w:val="Policepardfaut"/>
    <w:uiPriority w:val="99"/>
    <w:semiHidden/>
    <w:unhideWhenUsed/>
  </w:style>
  <w:style w:type="table" w:styleId="Ombrageclair">
    <w:name w:val="Light Shading"/>
    <w:basedOn w:val="TableauNormal"/>
    <w:uiPriority w:val="99"/>
    <w:semiHidden/>
    <w:unhideWhenUse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Paragraphedeliste">
    <w:name w:val="List Paragraph"/>
    <w:basedOn w:val="Normal"/>
    <w:uiPriority w:val="99"/>
    <w:semiHidden/>
    <w:unhideWhenUsed/>
    <w:pPr>
      <w:ind w:left="720"/>
      <w:contextualSpacing/>
    </w:pPr>
  </w:style>
  <w:style w:type="paragraph" w:styleId="PrformatHTML">
    <w:name w:val="HTML Preformatted"/>
    <w:basedOn w:val="Normal"/>
    <w:link w:val="PrformatHTMLCar"/>
    <w:uiPriority w:val="99"/>
    <w:semiHidden/>
    <w:unhideWhenUsed/>
    <w:rPr>
      <w:rFonts w:ascii="Consolas" w:hAnsi="Consolas" w:cs="Consolas"/>
    </w:rPr>
  </w:style>
  <w:style w:type="character" w:customStyle="1" w:styleId="PrformatHTMLCar">
    <w:name w:val="Préformaté HTML Car"/>
    <w:basedOn w:val="Policepardfaut"/>
    <w:link w:val="PrformatHTML"/>
    <w:rPr>
      <w:rFonts w:ascii="Consolas" w:hAnsi="Consolas" w:cs="Consolas"/>
      <w:lang w:eastAsia="ja-JP"/>
    </w:rPr>
  </w:style>
  <w:style w:type="character" w:styleId="Rfrenceintense">
    <w:name w:val="Intense Reference"/>
    <w:basedOn w:val="Policepardfaut"/>
    <w:uiPriority w:val="99"/>
    <w:semiHidden/>
    <w:unhideWhenUsed/>
    <w:rPr>
      <w:b/>
      <w:bCs/>
      <w:smallCaps/>
      <w:color w:val="C0504D" w:themeColor="accent2"/>
      <w:spacing w:val="5"/>
      <w:u w:val="single"/>
    </w:rPr>
  </w:style>
  <w:style w:type="character" w:styleId="Rfrenceple">
    <w:name w:val="Subtle Reference"/>
    <w:basedOn w:val="Policepardfaut"/>
    <w:uiPriority w:val="99"/>
    <w:semiHidden/>
    <w:unhideWhenUsed/>
    <w:rPr>
      <w:smallCaps/>
      <w:color w:val="C0504D" w:themeColor="accent2"/>
      <w:u w:val="single"/>
    </w:rPr>
  </w:style>
  <w:style w:type="paragraph" w:styleId="Retrait1religne">
    <w:name w:val="Body Text First Indent"/>
    <w:basedOn w:val="Corpsdetexte"/>
    <w:link w:val="Retrait1religneCar"/>
    <w:uiPriority w:val="99"/>
    <w:semiHidden/>
    <w:unhideWhenUsed/>
    <w:pPr>
      <w:spacing w:after="0"/>
      <w:ind w:firstLine="360"/>
    </w:pPr>
  </w:style>
  <w:style w:type="character" w:customStyle="1" w:styleId="Retrait1religneCar">
    <w:name w:val="Retrait 1re ligne Car"/>
    <w:basedOn w:val="CorpsdetexteCar"/>
    <w:link w:val="Retrait1religne"/>
    <w:rPr>
      <w:lang w:eastAsia="ja-JP"/>
    </w:rPr>
  </w:style>
  <w:style w:type="paragraph" w:styleId="Retraitcorpsdetexte">
    <w:name w:val="Body Text Indent"/>
    <w:basedOn w:val="Normal"/>
    <w:link w:val="RetraitcorpsdetexteCar"/>
    <w:uiPriority w:val="99"/>
    <w:semiHidden/>
    <w:unhideWhenUsed/>
    <w:pPr>
      <w:spacing w:after="120"/>
      <w:ind w:left="283"/>
    </w:pPr>
  </w:style>
  <w:style w:type="character" w:customStyle="1" w:styleId="RetraitcorpsdetexteCar">
    <w:name w:val="Retrait corps de texte Car"/>
    <w:basedOn w:val="Policepardfaut"/>
    <w:link w:val="Retraitcorpsdetexte"/>
    <w:rPr>
      <w:lang w:eastAsia="ja-JP"/>
    </w:rPr>
  </w:style>
  <w:style w:type="paragraph" w:styleId="Retraitcorpsdetexte2">
    <w:name w:val="Body Text Indent 2"/>
    <w:basedOn w:val="Normal"/>
    <w:link w:val="Retraitcorpsdetexte2Car"/>
    <w:uiPriority w:val="99"/>
    <w:semiHidden/>
    <w:unhideWhenUsed/>
    <w:pPr>
      <w:spacing w:after="120" w:line="480" w:lineRule="auto"/>
      <w:ind w:left="283"/>
    </w:pPr>
  </w:style>
  <w:style w:type="character" w:customStyle="1" w:styleId="Retraitcorpsdetexte2Car">
    <w:name w:val="Retrait corps de texte 2 Car"/>
    <w:basedOn w:val="Policepardfaut"/>
    <w:link w:val="Retraitcorpsdetexte2"/>
    <w:rPr>
      <w:lang w:eastAsia="ja-JP"/>
    </w:rPr>
  </w:style>
  <w:style w:type="paragraph" w:styleId="Retraitcorpsdetexte3">
    <w:name w:val="Body Text Indent 3"/>
    <w:basedOn w:val="Normal"/>
    <w:link w:val="Retraitcorpsdetexte3Car"/>
    <w:uiPriority w:val="99"/>
    <w:semiHidden/>
    <w:unhideWhenUsed/>
    <w:pPr>
      <w:spacing w:after="120"/>
      <w:ind w:left="283"/>
    </w:pPr>
    <w:rPr>
      <w:sz w:val="16"/>
      <w:szCs w:val="16"/>
    </w:rPr>
  </w:style>
  <w:style w:type="character" w:customStyle="1" w:styleId="Retraitcorpsdetexte3Car">
    <w:name w:val="Retrait corps de texte 3 Car"/>
    <w:basedOn w:val="Policepardfaut"/>
    <w:link w:val="Retraitcorpsdetexte3"/>
    <w:rPr>
      <w:sz w:val="16"/>
      <w:szCs w:val="16"/>
      <w:lang w:eastAsia="ja-JP"/>
    </w:rPr>
  </w:style>
  <w:style w:type="paragraph" w:styleId="Retraitcorpset1relig">
    <w:name w:val="Body Text First Indent 2"/>
    <w:basedOn w:val="Retraitcorpsdetexte"/>
    <w:link w:val="Retraitcorpset1religCar"/>
    <w:uiPriority w:val="99"/>
    <w:semiHidden/>
    <w:unhideWhenUsed/>
    <w:pPr>
      <w:spacing w:after="0"/>
      <w:ind w:left="360" w:firstLine="360"/>
    </w:pPr>
  </w:style>
  <w:style w:type="character" w:customStyle="1" w:styleId="Retraitcorpset1religCar">
    <w:name w:val="Retrait corps et 1re lig. Car"/>
    <w:basedOn w:val="RetraitcorpsdetexteCar"/>
    <w:link w:val="Retraitcorpset1relig"/>
    <w:rPr>
      <w:lang w:eastAsia="ja-JP"/>
    </w:rPr>
  </w:style>
  <w:style w:type="paragraph" w:styleId="Retraitnormal">
    <w:name w:val="Normal Indent"/>
    <w:basedOn w:val="Normal"/>
    <w:uiPriority w:val="99"/>
    <w:semiHidden/>
    <w:unhideWhenUsed/>
    <w:pPr>
      <w:ind w:left="708"/>
    </w:pPr>
  </w:style>
  <w:style w:type="paragraph" w:styleId="Salutations">
    <w:name w:val="Salutation"/>
    <w:basedOn w:val="Normal"/>
    <w:next w:val="Normal"/>
    <w:link w:val="SalutationsCar"/>
    <w:uiPriority w:val="99"/>
    <w:semiHidden/>
    <w:unhideWhenUsed/>
  </w:style>
  <w:style w:type="character" w:customStyle="1" w:styleId="SalutationsCar">
    <w:name w:val="Salutations Car"/>
    <w:basedOn w:val="Policepardfaut"/>
    <w:link w:val="Salutations"/>
    <w:rPr>
      <w:lang w:eastAsia="ja-JP"/>
    </w:rPr>
  </w:style>
  <w:style w:type="paragraph" w:styleId="Sansinterligne">
    <w:name w:val="No Spacing"/>
    <w:uiPriority w:val="99"/>
    <w:semiHidden/>
    <w:unhideWhenUsed/>
    <w:pPr>
      <w:overflowPunct w:val="0"/>
      <w:autoSpaceDE w:val="0"/>
      <w:autoSpaceDN w:val="0"/>
      <w:adjustRightInd w:val="0"/>
      <w:textAlignment w:val="baseline"/>
    </w:pPr>
    <w:rPr>
      <w:lang w:eastAsia="ja-JP"/>
    </w:rPr>
  </w:style>
  <w:style w:type="paragraph" w:styleId="Signature">
    <w:name w:val="Signature"/>
    <w:basedOn w:val="Normal"/>
    <w:link w:val="SignatureCar"/>
    <w:uiPriority w:val="99"/>
    <w:semiHidden/>
    <w:unhideWhenUsed/>
    <w:pPr>
      <w:ind w:left="4252"/>
    </w:pPr>
  </w:style>
  <w:style w:type="character" w:customStyle="1" w:styleId="SignatureCar">
    <w:name w:val="Signature Car"/>
    <w:basedOn w:val="Policepardfaut"/>
    <w:link w:val="Signature"/>
    <w:rPr>
      <w:lang w:eastAsia="ja-JP"/>
    </w:rPr>
  </w:style>
  <w:style w:type="paragraph" w:styleId="Signaturelectronique">
    <w:name w:val="E-mail Signature"/>
    <w:basedOn w:val="Normal"/>
    <w:link w:val="SignaturelectroniqueCar"/>
    <w:uiPriority w:val="99"/>
    <w:semiHidden/>
    <w:unhideWhenUsed/>
  </w:style>
  <w:style w:type="character" w:customStyle="1" w:styleId="SignaturelectroniqueCar">
    <w:name w:val="Signature électronique Car"/>
    <w:basedOn w:val="Policepardfaut"/>
    <w:link w:val="Signaturelectronique"/>
    <w:rPr>
      <w:lang w:eastAsia="ja-JP"/>
    </w:rPr>
  </w:style>
  <w:style w:type="paragraph" w:styleId="Sous-titre">
    <w:name w:val="Subtitle"/>
    <w:basedOn w:val="Normal"/>
    <w:next w:val="Normal"/>
    <w:link w:val="Sous-titreCar"/>
    <w:uiPriority w:val="99"/>
    <w:semiHidden/>
    <w:unhideWhenUse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rPr>
      <w:rFonts w:asciiTheme="majorHAnsi" w:eastAsiaTheme="majorEastAsia" w:hAnsiTheme="majorHAnsi" w:cstheme="majorBidi"/>
      <w:i/>
      <w:iCs/>
      <w:color w:val="4F81BD" w:themeColor="accent1"/>
      <w:spacing w:val="15"/>
      <w:sz w:val="24"/>
      <w:szCs w:val="24"/>
      <w:lang w:eastAsia="ja-JP"/>
    </w:rPr>
  </w:style>
  <w:style w:type="paragraph" w:styleId="Tabledesillustrations">
    <w:name w:val="table of figures"/>
    <w:basedOn w:val="Normal"/>
    <w:next w:val="Normal"/>
    <w:uiPriority w:val="99"/>
    <w:semiHidden/>
    <w:unhideWhenUsed/>
  </w:style>
  <w:style w:type="paragraph" w:styleId="Tabledesrfrencesjuridiques">
    <w:name w:val="table of authorities"/>
    <w:basedOn w:val="Normal"/>
    <w:next w:val="Normal"/>
    <w:uiPriority w:val="99"/>
    <w:semiHidden/>
    <w:unhideWhenUsed/>
    <w:pPr>
      <w:ind w:left="200" w:hanging="200"/>
    </w:pPr>
  </w:style>
  <w:style w:type="table" w:styleId="Tableauclassique1">
    <w:name w:val="Table Classic 1"/>
    <w:basedOn w:val="TableauNormal"/>
    <w:uiPriority w:val="99"/>
    <w:semiHidden/>
    <w:unhideWhenUsed/>
    <w:pPr>
      <w:overflowPunct w:val="0"/>
      <w:autoSpaceDE w:val="0"/>
      <w:autoSpaceDN w:val="0"/>
      <w:adjustRightInd w:val="0"/>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2">
    <w:name w:val="Table Classic 2"/>
    <w:basedOn w:val="TableauNormal"/>
    <w:uiPriority w:val="99"/>
    <w:semiHidden/>
    <w:unhideWhenUsed/>
    <w:pPr>
      <w:overflowPunct w:val="0"/>
      <w:autoSpaceDE w:val="0"/>
      <w:autoSpaceDN w:val="0"/>
      <w:adjustRightInd w:val="0"/>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auclassique3">
    <w:name w:val="Table Classic 3"/>
    <w:basedOn w:val="TableauNormal"/>
    <w:uiPriority w:val="99"/>
    <w:semiHidden/>
    <w:unhideWhenUsed/>
    <w:pPr>
      <w:overflowPunct w:val="0"/>
      <w:autoSpaceDE w:val="0"/>
      <w:autoSpaceDN w:val="0"/>
      <w:adjustRightInd w:val="0"/>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auclassique4">
    <w:name w:val="Table Classic 4"/>
    <w:basedOn w:val="TableauNormal"/>
    <w:uiPriority w:val="99"/>
    <w:semiHidden/>
    <w:unhideWhenUsed/>
    <w:pPr>
      <w:overflowPunct w:val="0"/>
      <w:autoSpaceDE w:val="0"/>
      <w:autoSpaceDN w:val="0"/>
      <w:adjustRightInd w:val="0"/>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aucolor1">
    <w:name w:val="Table Colorful 1"/>
    <w:basedOn w:val="TableauNormal"/>
    <w:uiPriority w:val="99"/>
    <w:semiHidden/>
    <w:unhideWhenUsed/>
    <w:pPr>
      <w:overflowPunct w:val="0"/>
      <w:autoSpaceDE w:val="0"/>
      <w:autoSpaceDN w:val="0"/>
      <w:adjustRightInd w:val="0"/>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aucolor2">
    <w:name w:val="Table Colorful 2"/>
    <w:basedOn w:val="TableauNormal"/>
    <w:uiPriority w:val="99"/>
    <w:semiHidden/>
    <w:unhideWhenUsed/>
    <w:pPr>
      <w:overflowPunct w:val="0"/>
      <w:autoSpaceDE w:val="0"/>
      <w:autoSpaceDN w:val="0"/>
      <w:adjustRightInd w:val="0"/>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aucolor3">
    <w:name w:val="Table Colorful 3"/>
    <w:basedOn w:val="TableauNormal"/>
    <w:uiPriority w:val="99"/>
    <w:semiHidden/>
    <w:unhideWhenUsed/>
    <w:pPr>
      <w:overflowPunct w:val="0"/>
      <w:autoSpaceDE w:val="0"/>
      <w:autoSpaceDN w:val="0"/>
      <w:adjustRightInd w:val="0"/>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aucontemporain">
    <w:name w:val="Table Contemporary"/>
    <w:basedOn w:val="TableauNormal"/>
    <w:uiPriority w:val="99"/>
    <w:semiHidden/>
    <w:unhideWhenUsed/>
    <w:pPr>
      <w:overflowPunct w:val="0"/>
      <w:autoSpaceDE w:val="0"/>
      <w:autoSpaceDN w:val="0"/>
      <w:adjustRightInd w:val="0"/>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aulgant">
    <w:name w:val="Table Elegant"/>
    <w:basedOn w:val="TableauNormal"/>
    <w:uiPriority w:val="99"/>
    <w:semiHidden/>
    <w:unhideWhenUsed/>
    <w:pPr>
      <w:overflowPunct w:val="0"/>
      <w:autoSpaceDE w:val="0"/>
      <w:autoSpaceDN w:val="0"/>
      <w:adjustRightInd w:val="0"/>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auliste1">
    <w:name w:val="Table List 1"/>
    <w:basedOn w:val="TableauNormal"/>
    <w:uiPriority w:val="99"/>
    <w:semiHidden/>
    <w:unhideWhenUsed/>
    <w:pPr>
      <w:overflowPunct w:val="0"/>
      <w:autoSpaceDE w:val="0"/>
      <w:autoSpaceDN w:val="0"/>
      <w:adjustRightInd w:val="0"/>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2">
    <w:name w:val="Table List 2"/>
    <w:basedOn w:val="TableauNormal"/>
    <w:uiPriority w:val="99"/>
    <w:semiHidden/>
    <w:unhideWhenUsed/>
    <w:pPr>
      <w:overflowPunct w:val="0"/>
      <w:autoSpaceDE w:val="0"/>
      <w:autoSpaceDN w:val="0"/>
      <w:adjustRightInd w:val="0"/>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3">
    <w:name w:val="Table List 3"/>
    <w:basedOn w:val="TableauNormal"/>
    <w:uiPriority w:val="99"/>
    <w:semiHidden/>
    <w:unhideWhenUsed/>
    <w:pPr>
      <w:overflowPunct w:val="0"/>
      <w:autoSpaceDE w:val="0"/>
      <w:autoSpaceDN w:val="0"/>
      <w:adjustRightInd w:val="0"/>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4">
    <w:name w:val="Table List 4"/>
    <w:basedOn w:val="TableauNormal"/>
    <w:uiPriority w:val="99"/>
    <w:semiHidden/>
    <w:unhideWhenUsed/>
    <w:pPr>
      <w:overflowPunct w:val="0"/>
      <w:autoSpaceDE w:val="0"/>
      <w:autoSpaceDN w:val="0"/>
      <w:adjustRightInd w:val="0"/>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auliste5">
    <w:name w:val="Table List 5"/>
    <w:basedOn w:val="TableauNormal"/>
    <w:uiPriority w:val="99"/>
    <w:semiHidden/>
    <w:unhideWhenUsed/>
    <w:pPr>
      <w:overflowPunct w:val="0"/>
      <w:autoSpaceDE w:val="0"/>
      <w:autoSpaceDN w:val="0"/>
      <w:adjustRightInd w:val="0"/>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auliste6">
    <w:name w:val="Table List 6"/>
    <w:basedOn w:val="TableauNormal"/>
    <w:uiPriority w:val="99"/>
    <w:semiHidden/>
    <w:unhideWhenUsed/>
    <w:pPr>
      <w:overflowPunct w:val="0"/>
      <w:autoSpaceDE w:val="0"/>
      <w:autoSpaceDN w:val="0"/>
      <w:adjustRightInd w:val="0"/>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7">
    <w:name w:val="Table List 7"/>
    <w:basedOn w:val="TableauNormal"/>
    <w:uiPriority w:val="99"/>
    <w:semiHidden/>
    <w:unhideWhenUsed/>
    <w:pPr>
      <w:overflowPunct w:val="0"/>
      <w:autoSpaceDE w:val="0"/>
      <w:autoSpaceDN w:val="0"/>
      <w:adjustRightInd w:val="0"/>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auliste8">
    <w:name w:val="Table List 8"/>
    <w:basedOn w:val="TableauNormal"/>
    <w:uiPriority w:val="99"/>
    <w:semiHidden/>
    <w:unhideWhenUsed/>
    <w:pPr>
      <w:overflowPunct w:val="0"/>
      <w:autoSpaceDE w:val="0"/>
      <w:autoSpaceDN w:val="0"/>
      <w:adjustRightInd w:val="0"/>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auple1">
    <w:name w:val="Table Subtle 1"/>
    <w:basedOn w:val="TableauNormal"/>
    <w:uiPriority w:val="99"/>
    <w:semiHidden/>
    <w:unhideWhenUsed/>
    <w:pPr>
      <w:overflowPunct w:val="0"/>
      <w:autoSpaceDE w:val="0"/>
      <w:autoSpaceDN w:val="0"/>
      <w:adjustRightInd w:val="0"/>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le2">
    <w:name w:val="Table Subtle 2"/>
    <w:basedOn w:val="TableauNormal"/>
    <w:uiPriority w:val="99"/>
    <w:semiHidden/>
    <w:unhideWhenUsed/>
    <w:pPr>
      <w:overflowPunct w:val="0"/>
      <w:autoSpaceDE w:val="0"/>
      <w:autoSpaceDN w:val="0"/>
      <w:adjustRightInd w:val="0"/>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rofessionnel">
    <w:name w:val="Table Professional"/>
    <w:basedOn w:val="TableauNormal"/>
    <w:uiPriority w:val="99"/>
    <w:semiHidden/>
    <w:unhideWhenUsed/>
    <w:pPr>
      <w:overflowPunct w:val="0"/>
      <w:autoSpaceDE w:val="0"/>
      <w:autoSpaceDN w:val="0"/>
      <w:adjustRightInd w:val="0"/>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ausimple1">
    <w:name w:val="Table Simple 1"/>
    <w:basedOn w:val="TableauNormal"/>
    <w:uiPriority w:val="99"/>
    <w:semiHidden/>
    <w:unhideWhenUsed/>
    <w:pPr>
      <w:overflowPunct w:val="0"/>
      <w:autoSpaceDE w:val="0"/>
      <w:autoSpaceDN w:val="0"/>
      <w:adjustRightInd w:val="0"/>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simple2">
    <w:name w:val="Table Simple 2"/>
    <w:basedOn w:val="TableauNormal"/>
    <w:uiPriority w:val="99"/>
    <w:semiHidden/>
    <w:unhideWhenUsed/>
    <w:pPr>
      <w:overflowPunct w:val="0"/>
      <w:autoSpaceDE w:val="0"/>
      <w:autoSpaceDN w:val="0"/>
      <w:adjustRightInd w:val="0"/>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ausimple3">
    <w:name w:val="Table Simple 3"/>
    <w:basedOn w:val="TableauNormal"/>
    <w:uiPriority w:val="99"/>
    <w:semiHidden/>
    <w:unhideWhenUsed/>
    <w:pPr>
      <w:overflowPunct w:val="0"/>
      <w:autoSpaceDE w:val="0"/>
      <w:autoSpaceDN w:val="0"/>
      <w:adjustRightInd w:val="0"/>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auWeb1">
    <w:name w:val="Table Web 1"/>
    <w:basedOn w:val="TableauNormal"/>
    <w:uiPriority w:val="99"/>
    <w:semiHidden/>
    <w:unhideWhenUsed/>
    <w:pPr>
      <w:overflowPunct w:val="0"/>
      <w:autoSpaceDE w:val="0"/>
      <w:autoSpaceDN w:val="0"/>
      <w:adjustRightInd w:val="0"/>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2">
    <w:name w:val="Table Web 2"/>
    <w:basedOn w:val="TableauNormal"/>
    <w:uiPriority w:val="99"/>
    <w:semiHidden/>
    <w:unhideWhenUsed/>
    <w:pPr>
      <w:overflowPunct w:val="0"/>
      <w:autoSpaceDE w:val="0"/>
      <w:autoSpaceDN w:val="0"/>
      <w:adjustRightInd w:val="0"/>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3">
    <w:name w:val="Table Web 3"/>
    <w:basedOn w:val="TableauNormal"/>
    <w:uiPriority w:val="99"/>
    <w:semiHidden/>
    <w:unhideWhenUsed/>
    <w:pPr>
      <w:overflowPunct w:val="0"/>
      <w:autoSpaceDE w:val="0"/>
      <w:autoSpaceDN w:val="0"/>
      <w:adjustRightInd w:val="0"/>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extebrut">
    <w:name w:val="Plain Text"/>
    <w:basedOn w:val="Normal"/>
    <w:link w:val="TextebrutCar"/>
    <w:uiPriority w:val="99"/>
    <w:semiHidden/>
    <w:unhideWhenUsed/>
    <w:rPr>
      <w:rFonts w:ascii="Consolas" w:hAnsi="Consolas" w:cs="Consolas"/>
      <w:sz w:val="21"/>
      <w:szCs w:val="21"/>
    </w:rPr>
  </w:style>
  <w:style w:type="character" w:customStyle="1" w:styleId="TextebrutCar">
    <w:name w:val="Texte brut Car"/>
    <w:basedOn w:val="Policepardfaut"/>
    <w:link w:val="Textebrut"/>
    <w:rPr>
      <w:rFonts w:ascii="Consolas" w:hAnsi="Consolas" w:cs="Consolas"/>
      <w:sz w:val="21"/>
      <w:szCs w:val="21"/>
      <w:lang w:eastAsia="ja-JP"/>
    </w:rPr>
  </w:style>
  <w:style w:type="character" w:styleId="Textedelespacerserv">
    <w:name w:val="Placeholder Text"/>
    <w:basedOn w:val="Policepardfaut"/>
    <w:uiPriority w:val="99"/>
    <w:semiHidden/>
    <w:unhideWhenUsed/>
    <w:rPr>
      <w:color w:val="808080"/>
    </w:rPr>
  </w:style>
  <w:style w:type="paragraph" w:styleId="Textedemacro">
    <w:name w:val="macro"/>
    <w:link w:val="TextedemacroCar"/>
    <w:uiPriority w:val="99"/>
    <w:semiHidden/>
    <w:unhideWhenUsed/>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textAlignment w:val="baseline"/>
    </w:pPr>
    <w:rPr>
      <w:rFonts w:ascii="Consolas" w:hAnsi="Consolas" w:cs="Consolas"/>
      <w:lang w:eastAsia="ja-JP"/>
    </w:rPr>
  </w:style>
  <w:style w:type="character" w:customStyle="1" w:styleId="TextedemacroCar">
    <w:name w:val="Texte de macro Car"/>
    <w:basedOn w:val="Policepardfaut"/>
    <w:link w:val="Textedemacro"/>
    <w:rPr>
      <w:rFonts w:ascii="Consolas" w:hAnsi="Consolas" w:cs="Consolas"/>
      <w:lang w:eastAsia="ja-JP"/>
    </w:rPr>
  </w:style>
  <w:style w:type="table" w:styleId="Thmedutableau">
    <w:name w:val="Table Theme"/>
    <w:basedOn w:val="TableauNormal"/>
    <w:uiPriority w:val="99"/>
    <w:semiHidden/>
    <w:unhideWhenUsed/>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re">
    <w:name w:val="Title"/>
    <w:basedOn w:val="Normal"/>
    <w:next w:val="Normal"/>
    <w:link w:val="TitreCar"/>
    <w:uiPriority w:val="99"/>
    <w:semiHidden/>
    <w:unhideWhenUse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re2Car">
    <w:name w:val="Titre 2 Car"/>
    <w:basedOn w:val="Policepardfaut"/>
    <w:link w:val="Titre2"/>
    <w:semiHidden/>
    <w:rPr>
      <w:rFonts w:asciiTheme="majorHAnsi" w:eastAsiaTheme="majorEastAsia" w:hAnsiTheme="majorHAnsi" w:cstheme="majorBidi"/>
      <w:b/>
      <w:bCs/>
      <w:color w:val="4F81BD" w:themeColor="accent1"/>
      <w:sz w:val="26"/>
      <w:szCs w:val="26"/>
      <w:lang w:eastAsia="ja-JP"/>
    </w:rPr>
  </w:style>
  <w:style w:type="character" w:customStyle="1" w:styleId="Titre3Car">
    <w:name w:val="Titre 3 Car"/>
    <w:basedOn w:val="Policepardfaut"/>
    <w:link w:val="Titre3"/>
    <w:semiHidden/>
    <w:rPr>
      <w:rFonts w:asciiTheme="majorHAnsi" w:eastAsiaTheme="majorEastAsia" w:hAnsiTheme="majorHAnsi" w:cstheme="majorBidi"/>
      <w:b/>
      <w:bCs/>
      <w:color w:val="4F81BD" w:themeColor="accent1"/>
      <w:lang w:eastAsia="ja-JP"/>
    </w:rPr>
  </w:style>
  <w:style w:type="character" w:customStyle="1" w:styleId="Titre4Car">
    <w:name w:val="Titre 4 Car"/>
    <w:basedOn w:val="Policepardfaut"/>
    <w:link w:val="Titre4"/>
    <w:semiHidden/>
    <w:rPr>
      <w:rFonts w:asciiTheme="majorHAnsi" w:eastAsiaTheme="majorEastAsia" w:hAnsiTheme="majorHAnsi" w:cstheme="majorBidi"/>
      <w:b/>
      <w:bCs/>
      <w:i/>
      <w:iCs/>
      <w:color w:val="4F81BD" w:themeColor="accent1"/>
      <w:lang w:eastAsia="ja-JP"/>
    </w:rPr>
  </w:style>
  <w:style w:type="character" w:customStyle="1" w:styleId="Titre5Car">
    <w:name w:val="Titre 5 Car"/>
    <w:basedOn w:val="Policepardfaut"/>
    <w:link w:val="Titre5"/>
    <w:semiHidden/>
    <w:rPr>
      <w:rFonts w:asciiTheme="majorHAnsi" w:eastAsiaTheme="majorEastAsia" w:hAnsiTheme="majorHAnsi" w:cstheme="majorBidi"/>
      <w:color w:val="243F60" w:themeColor="accent1" w:themeShade="7F"/>
      <w:lang w:eastAsia="ja-JP"/>
    </w:rPr>
  </w:style>
  <w:style w:type="character" w:customStyle="1" w:styleId="Titre6Car">
    <w:name w:val="Titre 6 Car"/>
    <w:basedOn w:val="Policepardfaut"/>
    <w:link w:val="Titre6"/>
    <w:semiHidden/>
    <w:rPr>
      <w:rFonts w:asciiTheme="majorHAnsi" w:eastAsiaTheme="majorEastAsia" w:hAnsiTheme="majorHAnsi" w:cstheme="majorBidi"/>
      <w:i/>
      <w:iCs/>
      <w:color w:val="243F60" w:themeColor="accent1" w:themeShade="7F"/>
      <w:lang w:eastAsia="ja-JP"/>
    </w:rPr>
  </w:style>
  <w:style w:type="character" w:customStyle="1" w:styleId="Titre7Car">
    <w:name w:val="Titre 7 Car"/>
    <w:basedOn w:val="Policepardfaut"/>
    <w:link w:val="Titre7"/>
    <w:semiHidden/>
    <w:rPr>
      <w:rFonts w:asciiTheme="majorHAnsi" w:eastAsiaTheme="majorEastAsia" w:hAnsiTheme="majorHAnsi" w:cstheme="majorBidi"/>
      <w:i/>
      <w:iCs/>
      <w:color w:val="404040" w:themeColor="text1" w:themeTint="BF"/>
      <w:lang w:eastAsia="ja-JP"/>
    </w:rPr>
  </w:style>
  <w:style w:type="character" w:customStyle="1" w:styleId="Titre8Car">
    <w:name w:val="Titre 8 Car"/>
    <w:basedOn w:val="Policepardfaut"/>
    <w:link w:val="Titre8"/>
    <w:semiHidden/>
    <w:rPr>
      <w:rFonts w:asciiTheme="majorHAnsi" w:eastAsiaTheme="majorEastAsia" w:hAnsiTheme="majorHAnsi" w:cstheme="majorBidi"/>
      <w:color w:val="404040" w:themeColor="text1" w:themeTint="BF"/>
      <w:lang w:eastAsia="ja-JP"/>
    </w:rPr>
  </w:style>
  <w:style w:type="character" w:customStyle="1" w:styleId="Titre9Car">
    <w:name w:val="Titre 9 Car"/>
    <w:basedOn w:val="Policepardfaut"/>
    <w:link w:val="Titre9"/>
    <w:semiHidden/>
    <w:rPr>
      <w:rFonts w:asciiTheme="majorHAnsi" w:eastAsiaTheme="majorEastAsia" w:hAnsiTheme="majorHAnsi" w:cstheme="majorBidi"/>
      <w:i/>
      <w:iCs/>
      <w:color w:val="404040" w:themeColor="text1" w:themeTint="BF"/>
      <w:lang w:eastAsia="ja-JP"/>
    </w:rPr>
  </w:style>
  <w:style w:type="paragraph" w:styleId="Titredenote">
    <w:name w:val="Note Heading"/>
    <w:basedOn w:val="Normal"/>
    <w:next w:val="Normal"/>
    <w:link w:val="TitredenoteCar"/>
    <w:uiPriority w:val="99"/>
    <w:semiHidden/>
    <w:unhideWhenUsed/>
  </w:style>
  <w:style w:type="character" w:customStyle="1" w:styleId="TitredenoteCar">
    <w:name w:val="Titre de note Car"/>
    <w:basedOn w:val="Policepardfaut"/>
    <w:link w:val="Titredenote"/>
    <w:rPr>
      <w:lang w:eastAsia="ja-JP"/>
    </w:rPr>
  </w:style>
  <w:style w:type="character" w:styleId="Titredulivre">
    <w:name w:val="Book Title"/>
    <w:basedOn w:val="Policepardfaut"/>
    <w:uiPriority w:val="99"/>
    <w:semiHidden/>
    <w:unhideWhenUsed/>
    <w:rPr>
      <w:b/>
      <w:bCs/>
      <w:smallCaps/>
      <w:spacing w:val="5"/>
    </w:rPr>
  </w:style>
  <w:style w:type="paragraph" w:styleId="Titreindex">
    <w:name w:val="index heading"/>
    <w:basedOn w:val="Normal"/>
    <w:next w:val="Index1"/>
    <w:uiPriority w:val="99"/>
    <w:semiHidden/>
    <w:unhideWhenUsed/>
    <w:rPr>
      <w:rFonts w:asciiTheme="majorHAnsi" w:eastAsiaTheme="majorEastAsia" w:hAnsiTheme="majorHAnsi" w:cstheme="majorBidi"/>
      <w:b/>
      <w:bCs/>
    </w:rPr>
  </w:style>
  <w:style w:type="paragraph" w:styleId="TitreTR">
    <w:name w:val="toa heading"/>
    <w:basedOn w:val="Normal"/>
    <w:next w:val="Normal"/>
    <w:uiPriority w:val="99"/>
    <w:semiHidden/>
    <w:unhideWhenUsed/>
    <w:pPr>
      <w:spacing w:before="120"/>
    </w:pPr>
    <w:rPr>
      <w:rFonts w:asciiTheme="majorHAnsi" w:eastAsiaTheme="majorEastAsia" w:hAnsiTheme="majorHAnsi" w:cstheme="majorBidi"/>
      <w:b/>
      <w:bCs/>
      <w:sz w:val="24"/>
      <w:szCs w:val="24"/>
    </w:rPr>
  </w:style>
  <w:style w:type="paragraph" w:styleId="TM1">
    <w:name w:val="toc 1"/>
    <w:basedOn w:val="Normal"/>
    <w:next w:val="Normal"/>
    <w:autoRedefine/>
    <w:uiPriority w:val="99"/>
    <w:semiHidden/>
    <w:unhideWhenUsed/>
    <w:pPr>
      <w:spacing w:after="100"/>
    </w:pPr>
  </w:style>
  <w:style w:type="paragraph" w:styleId="TM2">
    <w:name w:val="toc 2"/>
    <w:basedOn w:val="Normal"/>
    <w:next w:val="Normal"/>
    <w:autoRedefine/>
    <w:uiPriority w:val="99"/>
    <w:semiHidden/>
    <w:unhideWhenUsed/>
    <w:pPr>
      <w:spacing w:after="100"/>
      <w:ind w:left="200"/>
    </w:pPr>
  </w:style>
  <w:style w:type="paragraph" w:styleId="TM3">
    <w:name w:val="toc 3"/>
    <w:basedOn w:val="Normal"/>
    <w:next w:val="Normal"/>
    <w:autoRedefine/>
    <w:uiPriority w:val="99"/>
    <w:semiHidden/>
    <w:unhideWhenUsed/>
    <w:pPr>
      <w:spacing w:after="100"/>
      <w:ind w:left="400"/>
    </w:pPr>
  </w:style>
  <w:style w:type="paragraph" w:styleId="TM4">
    <w:name w:val="toc 4"/>
    <w:basedOn w:val="Normal"/>
    <w:next w:val="Normal"/>
    <w:autoRedefine/>
    <w:uiPriority w:val="99"/>
    <w:semiHidden/>
    <w:unhideWhenUsed/>
    <w:pPr>
      <w:spacing w:after="100"/>
      <w:ind w:left="600"/>
    </w:pPr>
  </w:style>
  <w:style w:type="paragraph" w:styleId="TM5">
    <w:name w:val="toc 5"/>
    <w:basedOn w:val="Normal"/>
    <w:next w:val="Normal"/>
    <w:autoRedefine/>
    <w:uiPriority w:val="99"/>
    <w:semiHidden/>
    <w:unhideWhenUsed/>
    <w:pPr>
      <w:spacing w:after="100"/>
      <w:ind w:left="800"/>
    </w:pPr>
  </w:style>
  <w:style w:type="paragraph" w:styleId="TM6">
    <w:name w:val="toc 6"/>
    <w:basedOn w:val="Normal"/>
    <w:next w:val="Normal"/>
    <w:autoRedefine/>
    <w:uiPriority w:val="99"/>
    <w:semiHidden/>
    <w:unhideWhenUsed/>
    <w:pPr>
      <w:spacing w:after="100"/>
      <w:ind w:left="1000"/>
    </w:pPr>
  </w:style>
  <w:style w:type="paragraph" w:styleId="TM7">
    <w:name w:val="toc 7"/>
    <w:basedOn w:val="Normal"/>
    <w:next w:val="Normal"/>
    <w:autoRedefine/>
    <w:uiPriority w:val="99"/>
    <w:semiHidden/>
    <w:unhideWhenUsed/>
    <w:pPr>
      <w:spacing w:after="100"/>
      <w:ind w:left="1200"/>
    </w:pPr>
  </w:style>
  <w:style w:type="paragraph" w:styleId="TM8">
    <w:name w:val="toc 8"/>
    <w:basedOn w:val="Normal"/>
    <w:next w:val="Normal"/>
    <w:autoRedefine/>
    <w:uiPriority w:val="99"/>
    <w:semiHidden/>
    <w:unhideWhenUsed/>
    <w:pPr>
      <w:spacing w:after="100"/>
      <w:ind w:left="1400"/>
    </w:pPr>
  </w:style>
  <w:style w:type="paragraph" w:styleId="TM9">
    <w:name w:val="toc 9"/>
    <w:basedOn w:val="Normal"/>
    <w:next w:val="Normal"/>
    <w:autoRedefine/>
    <w:uiPriority w:val="99"/>
    <w:semiHidden/>
    <w:unhideWhenUsed/>
    <w:pPr>
      <w:spacing w:after="100"/>
      <w:ind w:left="1600"/>
    </w:pPr>
  </w:style>
  <w:style w:type="table" w:styleId="Trameclaire-Accent1">
    <w:name w:val="Light Shading Accent 1"/>
    <w:basedOn w:val="TableauNormal"/>
    <w:uiPriority w:val="99"/>
    <w:semiHidden/>
    <w:unhideWhenUsed/>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99"/>
    <w:semiHidden/>
    <w:unhideWhenUsed/>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99"/>
    <w:semiHidden/>
    <w:unhideWhenUsed/>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99"/>
    <w:semiHidden/>
    <w:unhideWhenUsed/>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99"/>
    <w:semiHidden/>
    <w:unhideWhenUsed/>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99"/>
    <w:semiHidden/>
    <w:unhideWhenUsed/>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Tramecouleur">
    <w:name w:val="Colorful Shading"/>
    <w:basedOn w:val="TableauNormal"/>
    <w:uiPriority w:val="99"/>
    <w:semiHidden/>
    <w:unhideWhenUsed/>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99"/>
    <w:semiHidden/>
    <w:unhideWhenUsed/>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99"/>
    <w:semiHidden/>
    <w:unhideWhenUsed/>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99"/>
    <w:semiHidden/>
    <w:unhideWhenUsed/>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5">
    <w:name w:val="Colorful Shading Accent 5"/>
    <w:basedOn w:val="TableauNormal"/>
    <w:uiPriority w:val="99"/>
    <w:semiHidden/>
    <w:unhideWhenUsed/>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99"/>
    <w:semiHidden/>
    <w:unhideWhenUsed/>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Tramecouleur-Accent4">
    <w:name w:val="Colorful Shading Accent 4"/>
    <w:basedOn w:val="TableauNormal"/>
    <w:uiPriority w:val="99"/>
    <w:semiHidden/>
    <w:unhideWhenUsed/>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moyenne1">
    <w:name w:val="Medium Shading 1"/>
    <w:basedOn w:val="TableauNormal"/>
    <w:uiPriority w:val="99"/>
    <w:semiHidden/>
    <w:unhideWhenUse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99"/>
    <w:semiHidden/>
    <w:unhideWhenUse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99"/>
    <w:semiHidden/>
    <w:unhideWhenUse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99"/>
    <w:semiHidden/>
    <w:unhideWhenUse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99"/>
    <w:semiHidden/>
    <w:unhideWhenUse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99"/>
    <w:semiHidden/>
    <w:unhideWhenUse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99"/>
    <w:semiHidden/>
    <w:unhideWhenUse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VariableHTML">
    <w:name w:val="HTML Variable"/>
    <w:basedOn w:val="Policepardfaut"/>
    <w:uiPriority w:val="99"/>
    <w:semiHidden/>
    <w:unhideWhenUsed/>
    <w:rPr>
      <w:i/>
      <w:iCs/>
    </w:rPr>
  </w:style>
  <w:style w:type="paragraph" w:customStyle="1" w:styleId="DocsID">
    <w:name w:val="DocsID"/>
    <w:basedOn w:val="Normal"/>
    <w:uiPriority w:val="29"/>
    <w:qFormat/>
    <w:pPr>
      <w:widowControl w:val="0"/>
      <w:overflowPunct/>
      <w:autoSpaceDE/>
      <w:autoSpaceDN/>
      <w:adjustRightInd/>
      <w:spacing w:before="20" w:line="160" w:lineRule="exact"/>
      <w:textAlignment w:val="auto"/>
    </w:pPr>
    <w:rPr>
      <w:rFonts w:ascii="Arial" w:hAnsi="Arial"/>
      <w:sz w:val="16"/>
      <w:szCs w:val="13"/>
      <w:lang w:eastAsia="en-US"/>
    </w:rPr>
  </w:style>
  <w:style w:type="paragraph" w:customStyle="1" w:styleId="nouveau">
    <w:name w:val="nouveau"/>
    <w:basedOn w:val="Liste"/>
    <w:uiPriority w:val="28"/>
    <w:qFormat/>
    <w:pPr>
      <w:numPr>
        <w:numId w:val="11"/>
      </w:numPr>
      <w:tabs>
        <w:tab w:val="clear" w:pos="360"/>
      </w:tabs>
      <w:overflowPunct/>
      <w:autoSpaceDE/>
      <w:autoSpaceDN/>
      <w:adjustRightInd/>
      <w:ind w:left="1710" w:right="2880"/>
      <w:contextualSpacing w:val="0"/>
      <w:jc w:val="center"/>
      <w:textAlignment w:val="auto"/>
    </w:pPr>
    <w:rPr>
      <w:b/>
      <w:i/>
      <w:color w:val="FF0000"/>
      <w:sz w:val="24"/>
      <w:lang w:val="en-GB" w:eastAsia="en-US"/>
    </w:rPr>
  </w:style>
  <w:style w:type="character" w:customStyle="1" w:styleId="Prompt">
    <w:name w:val="Prompt"/>
    <w:uiPriority w:val="29"/>
    <w:qFormat/>
    <w:rPr>
      <w:color w:val="auto"/>
      <w:lang w:val="fr-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99" w:defSemiHidden="1" w:defUnhideWhenUsed="1" w:defQFormat="0" w:count="267">
    <w:lsdException w:name="Normal" w:semiHidden="0" w:uiPriority="29" w:qFormat="1"/>
    <w:lsdException w:name="heading 1" w:semiHidden="0" w:unhideWhenUsed="0"/>
    <w:lsdException w:name="List Number" w:semiHidden="0"/>
    <w:lsdException w:name="List 4" w:semiHidden="0"/>
    <w:lsdException w:name="List 5" w:semiHidden="0"/>
    <w:lsdException w:name="Title" w:semiHidden="0" w:unhideWhenUsed="0"/>
    <w:lsdException w:name="Subtitle" w:semiHidden="0"/>
    <w:lsdException w:name="Salutation" w:semiHidden="0"/>
    <w:lsdException w:name="Date" w:semiHidden="0" w:uiPriority="29" w:qFormat="1"/>
    <w:lsdException w:name="Body Text First Indent" w:semiHidden="0"/>
    <w:lsdException w:name="Strong" w:semiHidden="0" w:unhideWhenUsed="0"/>
    <w:lsdException w:name="Emphasis" w:semiHidden="0" w:unhideWhenUsed="0"/>
    <w:lsdException w:name="HTML Top of Form" w:uiPriority="0" w:unhideWhenUsed="0"/>
    <w:lsdException w:name="HTML Bottom of Form" w:uiPriority="0" w:unhideWhenUsed="0"/>
    <w:lsdException w:name="No List" w:uiPriority="0"/>
    <w:lsdException w:name="Outline List 1" w:uiPriority="0"/>
    <w:lsdException w:name="Outline List 2" w:uiPriority="0"/>
    <w:lsdException w:name="Outline List 3" w:uiPriority="0"/>
    <w:lsdException w:name="Table Grid" w:semiHidden="0" w:unhideWhenUsed="0"/>
    <w:lsdException w:name="No Spacing" w:semiHidden="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uiPriority w:val="29"/>
    <w:unhideWhenUsed/>
    <w:qFormat/>
    <w:pPr>
      <w:overflowPunct w:val="0"/>
      <w:autoSpaceDE w:val="0"/>
      <w:autoSpaceDN w:val="0"/>
      <w:adjustRightInd w:val="0"/>
      <w:textAlignment w:val="baseline"/>
    </w:pPr>
    <w:rPr>
      <w:lang w:eastAsia="ja-JP"/>
    </w:rPr>
  </w:style>
  <w:style w:type="paragraph" w:styleId="Titre1">
    <w:name w:val="heading 1"/>
    <w:basedOn w:val="Normal"/>
    <w:next w:val="Normal"/>
    <w:link w:val="Titre1Car"/>
    <w:uiPriority w:val="99"/>
    <w:semiHidden/>
    <w:unhideWhenUs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9"/>
    <w:semiHidden/>
    <w:unhideWhenUse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9"/>
    <w:semiHidden/>
    <w:unhideWhenUsed/>
    <w:pPr>
      <w:keepNext/>
      <w:keepLines/>
      <w:spacing w:before="20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9"/>
    <w:semiHidden/>
    <w:unhideWhenUsed/>
    <w:pPr>
      <w:keepNext/>
      <w:keepLines/>
      <w:spacing w:before="20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9"/>
    <w:semiHidden/>
    <w:unhideWhenUsed/>
    <w:pPr>
      <w:keepNext/>
      <w:keepLines/>
      <w:spacing w:before="20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9"/>
    <w:semiHidden/>
    <w:unhideWhenUsed/>
    <w:pPr>
      <w:keepNext/>
      <w:keepLines/>
      <w:spacing w:before="20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9"/>
    <w:semiHidden/>
    <w:unhideWhenUsed/>
    <w:pPr>
      <w:keepNext/>
      <w:keepLines/>
      <w:spacing w:before="20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9"/>
    <w:semiHidden/>
    <w:unhideWhenUsed/>
    <w:pPr>
      <w:keepNext/>
      <w:keepLines/>
      <w:spacing w:before="200"/>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uiPriority w:val="99"/>
    <w:semiHidden/>
    <w:unhideWhenUsed/>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rpstexteretrait0">
    <w:name w:val="#corps texte=retrait 0"/>
    <w:basedOn w:val="Normal"/>
    <w:link w:val="corpstexteretrait0Car"/>
    <w:uiPriority w:val="29"/>
    <w:qFormat/>
    <w:pPr>
      <w:overflowPunct/>
      <w:autoSpaceDE/>
      <w:autoSpaceDN/>
      <w:adjustRightInd/>
      <w:spacing w:before="240"/>
      <w:jc w:val="both"/>
      <w:textAlignment w:val="auto"/>
    </w:pPr>
    <w:rPr>
      <w:sz w:val="24"/>
      <w:lang w:eastAsia="en-US"/>
    </w:rPr>
  </w:style>
  <w:style w:type="paragraph" w:customStyle="1" w:styleId="Notesousligne">
    <w:name w:val="Note_sous_ligne"/>
    <w:basedOn w:val="corpstexteretrait0"/>
    <w:link w:val="NotesousligneCar"/>
    <w:uiPriority w:val="29"/>
    <w:qFormat/>
    <w:pPr>
      <w:tabs>
        <w:tab w:val="center" w:pos="2640"/>
        <w:tab w:val="center" w:pos="7440"/>
      </w:tabs>
      <w:spacing w:before="0" w:line="140" w:lineRule="exact"/>
    </w:pPr>
    <w:rPr>
      <w:rFonts w:ascii="Arial" w:hAnsi="Arial" w:cs="Arial"/>
      <w:sz w:val="14"/>
      <w:szCs w:val="18"/>
    </w:rPr>
  </w:style>
  <w:style w:type="paragraph" w:customStyle="1" w:styleId="Textelegal">
    <w:name w:val="Texte_legal"/>
    <w:basedOn w:val="Normal"/>
    <w:link w:val="TextelegalCar"/>
    <w:uiPriority w:val="29"/>
    <w:qFormat/>
    <w:pPr>
      <w:widowControl w:val="0"/>
      <w:tabs>
        <w:tab w:val="left" w:pos="312"/>
        <w:tab w:val="left" w:pos="600"/>
        <w:tab w:val="right" w:leader="underscore" w:pos="7560"/>
        <w:tab w:val="left" w:pos="7680"/>
      </w:tabs>
      <w:spacing w:before="240" w:line="240" w:lineRule="exact"/>
      <w:jc w:val="both"/>
    </w:pPr>
    <w:rPr>
      <w:rFonts w:ascii="Arial" w:hAnsi="Arial"/>
      <w:sz w:val="18"/>
    </w:rPr>
  </w:style>
  <w:style w:type="character" w:customStyle="1" w:styleId="TextelegalCar">
    <w:name w:val="Texte_legal Car"/>
    <w:link w:val="Textelegal"/>
    <w:rPr>
      <w:rFonts w:ascii="Arial" w:hAnsi="Arial"/>
      <w:sz w:val="18"/>
      <w:lang w:val="fr-CA" w:eastAsia="ja-JP" w:bidi="ar-SA"/>
    </w:rPr>
  </w:style>
  <w:style w:type="character" w:customStyle="1" w:styleId="corpstexteretrait0Car">
    <w:name w:val="#corps texte=retrait 0 Car"/>
    <w:link w:val="corpstexteretrait0"/>
    <w:rPr>
      <w:sz w:val="24"/>
      <w:lang w:val="fr-CA" w:eastAsia="en-US" w:bidi="ar-SA"/>
    </w:rPr>
  </w:style>
  <w:style w:type="paragraph" w:styleId="En-tte">
    <w:name w:val="header"/>
    <w:basedOn w:val="Normal"/>
    <w:uiPriority w:val="99"/>
    <w:semiHidden/>
    <w:unhideWhenUsed/>
    <w:pPr>
      <w:tabs>
        <w:tab w:val="center" w:pos="4703"/>
        <w:tab w:val="right" w:pos="9406"/>
      </w:tabs>
    </w:pPr>
  </w:style>
  <w:style w:type="paragraph" w:styleId="Pieddepage">
    <w:name w:val="footer"/>
    <w:basedOn w:val="Normal"/>
    <w:uiPriority w:val="99"/>
    <w:unhideWhenUsed/>
    <w:pPr>
      <w:tabs>
        <w:tab w:val="center" w:pos="4703"/>
        <w:tab w:val="right" w:pos="9406"/>
      </w:tabs>
    </w:pPr>
  </w:style>
  <w:style w:type="character" w:customStyle="1" w:styleId="NotesousligneCar">
    <w:name w:val="Note_sous_ligne Car"/>
    <w:link w:val="Notesousligne"/>
    <w:rPr>
      <w:rFonts w:ascii="Arial" w:hAnsi="Arial" w:cs="Arial"/>
      <w:sz w:val="14"/>
      <w:szCs w:val="18"/>
      <w:lang w:val="fr-CA" w:eastAsia="en-US" w:bidi="ar-SA"/>
    </w:rPr>
  </w:style>
  <w:style w:type="paragraph" w:styleId="Textedebulles">
    <w:name w:val="Balloon Text"/>
    <w:basedOn w:val="Normal"/>
    <w:uiPriority w:val="99"/>
    <w:semiHidden/>
    <w:unhideWhenUsed/>
    <w:rPr>
      <w:rFonts w:ascii="Tahoma" w:hAnsi="Tahoma" w:cs="Tahoma"/>
      <w:sz w:val="16"/>
      <w:szCs w:val="16"/>
    </w:rPr>
  </w:style>
  <w:style w:type="character" w:styleId="Marquedecommentaire">
    <w:name w:val="annotation reference"/>
    <w:uiPriority w:val="99"/>
    <w:semiHidden/>
    <w:unhideWhenUsed/>
    <w:rPr>
      <w:sz w:val="16"/>
      <w:szCs w:val="16"/>
    </w:rPr>
  </w:style>
  <w:style w:type="paragraph" w:styleId="Commentaire">
    <w:name w:val="annotation text"/>
    <w:basedOn w:val="Normal"/>
    <w:uiPriority w:val="99"/>
    <w:semiHidden/>
    <w:unhideWhenUsed/>
  </w:style>
  <w:style w:type="paragraph" w:styleId="Objetducommentaire">
    <w:name w:val="annotation subject"/>
    <w:basedOn w:val="Commentaire"/>
    <w:next w:val="Commentaire"/>
    <w:uiPriority w:val="99"/>
    <w:semiHidden/>
    <w:unhideWhenUsed/>
    <w:rPr>
      <w:b/>
      <w:bCs/>
    </w:rPr>
  </w:style>
  <w:style w:type="character" w:styleId="Accentuation">
    <w:name w:val="Emphasis"/>
    <w:basedOn w:val="Policepardfaut"/>
    <w:uiPriority w:val="99"/>
    <w:semiHidden/>
    <w:unhideWhenUsed/>
    <w:rPr>
      <w:i/>
      <w:iCs/>
    </w:rPr>
  </w:style>
  <w:style w:type="character" w:styleId="AcronymeHTML">
    <w:name w:val="HTML Acronym"/>
    <w:basedOn w:val="Policepardfaut"/>
    <w:uiPriority w:val="99"/>
    <w:semiHidden/>
    <w:unhideWhenUsed/>
  </w:style>
  <w:style w:type="paragraph" w:styleId="Adressedestinataire">
    <w:name w:val="envelope address"/>
    <w:basedOn w:val="Normal"/>
    <w:uiPriority w:val="99"/>
    <w:semiHidden/>
    <w:unhideWhenUsed/>
    <w:pPr>
      <w:framePr w:w="7938" w:h="1985" w:hRule="exact" w:hSpace="141" w:wrap="auto" w:hAnchor="page" w:xAlign="center" w:yAlign="bottom"/>
      <w:ind w:left="2835"/>
    </w:pPr>
    <w:rPr>
      <w:rFonts w:asciiTheme="majorHAnsi" w:eastAsiaTheme="majorEastAsia" w:hAnsiTheme="majorHAnsi" w:cstheme="majorBidi"/>
      <w:sz w:val="24"/>
      <w:szCs w:val="24"/>
    </w:rPr>
  </w:style>
  <w:style w:type="paragraph" w:styleId="Adresseexpditeur">
    <w:name w:val="envelope return"/>
    <w:basedOn w:val="Normal"/>
    <w:uiPriority w:val="99"/>
    <w:semiHidden/>
    <w:unhideWhenUsed/>
    <w:rPr>
      <w:rFonts w:asciiTheme="majorHAnsi" w:eastAsiaTheme="majorEastAsia" w:hAnsiTheme="majorHAnsi" w:cstheme="majorBidi"/>
    </w:rPr>
  </w:style>
  <w:style w:type="paragraph" w:styleId="AdresseHTML">
    <w:name w:val="HTML Address"/>
    <w:basedOn w:val="Normal"/>
    <w:link w:val="AdresseHTMLCar"/>
    <w:uiPriority w:val="99"/>
    <w:semiHidden/>
    <w:unhideWhenUsed/>
    <w:rPr>
      <w:i/>
      <w:iCs/>
    </w:rPr>
  </w:style>
  <w:style w:type="character" w:customStyle="1" w:styleId="AdresseHTMLCar">
    <w:name w:val="Adresse HTML Car"/>
    <w:basedOn w:val="Policepardfaut"/>
    <w:link w:val="AdresseHTML"/>
    <w:rPr>
      <w:i/>
      <w:iCs/>
      <w:lang w:eastAsia="ja-JP"/>
    </w:rPr>
  </w:style>
  <w:style w:type="character" w:styleId="Appeldenotedefin">
    <w:name w:val="endnote reference"/>
    <w:basedOn w:val="Policepardfaut"/>
    <w:uiPriority w:val="99"/>
    <w:semiHidden/>
    <w:unhideWhenUsed/>
    <w:rPr>
      <w:vertAlign w:val="superscript"/>
    </w:rPr>
  </w:style>
  <w:style w:type="character" w:styleId="Appelnotedebasdep">
    <w:name w:val="footnote reference"/>
    <w:basedOn w:val="Policepardfaut"/>
    <w:uiPriority w:val="99"/>
    <w:semiHidden/>
    <w:unhideWhenUsed/>
    <w:rPr>
      <w:vertAlign w:val="superscript"/>
    </w:rPr>
  </w:style>
  <w:style w:type="paragraph" w:styleId="Bibliographie">
    <w:name w:val="Bibliography"/>
    <w:basedOn w:val="Normal"/>
    <w:next w:val="Normal"/>
    <w:uiPriority w:val="99"/>
    <w:semiHidden/>
    <w:unhideWhenUsed/>
  </w:style>
  <w:style w:type="paragraph" w:styleId="Citation">
    <w:name w:val="Quote"/>
    <w:basedOn w:val="Normal"/>
    <w:next w:val="Normal"/>
    <w:link w:val="CitationCar"/>
    <w:uiPriority w:val="99"/>
    <w:semiHidden/>
    <w:unhideWhenUsed/>
    <w:rPr>
      <w:i/>
      <w:iCs/>
      <w:color w:val="000000" w:themeColor="text1"/>
    </w:rPr>
  </w:style>
  <w:style w:type="character" w:customStyle="1" w:styleId="CitationCar">
    <w:name w:val="Citation Car"/>
    <w:basedOn w:val="Policepardfaut"/>
    <w:link w:val="Citation"/>
    <w:uiPriority w:val="29"/>
    <w:rPr>
      <w:i/>
      <w:iCs/>
      <w:color w:val="000000" w:themeColor="text1"/>
      <w:lang w:eastAsia="ja-JP"/>
    </w:rPr>
  </w:style>
  <w:style w:type="character" w:styleId="CitationHTML">
    <w:name w:val="HTML Cite"/>
    <w:basedOn w:val="Policepardfaut"/>
    <w:uiPriority w:val="99"/>
    <w:semiHidden/>
    <w:unhideWhenUsed/>
    <w:rPr>
      <w:i/>
      <w:iCs/>
    </w:rPr>
  </w:style>
  <w:style w:type="paragraph" w:styleId="Citationintense">
    <w:name w:val="Intense Quote"/>
    <w:basedOn w:val="Normal"/>
    <w:next w:val="Normal"/>
    <w:link w:val="CitationintenseCar"/>
    <w:uiPriority w:val="99"/>
    <w:semiHidden/>
    <w:unhideWhenUsed/>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Pr>
      <w:b/>
      <w:bCs/>
      <w:i/>
      <w:iCs/>
      <w:color w:val="4F81BD" w:themeColor="accent1"/>
      <w:lang w:eastAsia="ja-JP"/>
    </w:rPr>
  </w:style>
  <w:style w:type="character" w:styleId="ClavierHTML">
    <w:name w:val="HTML Keyboard"/>
    <w:basedOn w:val="Policepardfaut"/>
    <w:uiPriority w:val="99"/>
    <w:semiHidden/>
    <w:unhideWhenUsed/>
    <w:rPr>
      <w:rFonts w:ascii="Consolas" w:hAnsi="Consolas" w:cs="Consolas"/>
      <w:sz w:val="20"/>
      <w:szCs w:val="20"/>
    </w:rPr>
  </w:style>
  <w:style w:type="character" w:styleId="CodeHTML">
    <w:name w:val="HTML Code"/>
    <w:basedOn w:val="Policepardfaut"/>
    <w:uiPriority w:val="99"/>
    <w:semiHidden/>
    <w:unhideWhenUsed/>
    <w:rPr>
      <w:rFonts w:ascii="Consolas" w:hAnsi="Consolas" w:cs="Consolas"/>
      <w:sz w:val="20"/>
      <w:szCs w:val="20"/>
    </w:rPr>
  </w:style>
  <w:style w:type="table" w:styleId="Colonnesdetableau1">
    <w:name w:val="Table Columns 1"/>
    <w:basedOn w:val="TableauNormal"/>
    <w:uiPriority w:val="99"/>
    <w:semiHidden/>
    <w:unhideWhenUsed/>
    <w:pPr>
      <w:overflowPunct w:val="0"/>
      <w:autoSpaceDE w:val="0"/>
      <w:autoSpaceDN w:val="0"/>
      <w:adjustRightInd w:val="0"/>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2">
    <w:name w:val="Table Columns 2"/>
    <w:basedOn w:val="TableauNormal"/>
    <w:uiPriority w:val="99"/>
    <w:semiHidden/>
    <w:unhideWhenUsed/>
    <w:pPr>
      <w:overflowPunct w:val="0"/>
      <w:autoSpaceDE w:val="0"/>
      <w:autoSpaceDN w:val="0"/>
      <w:adjustRightInd w:val="0"/>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3">
    <w:name w:val="Table Columns 3"/>
    <w:basedOn w:val="TableauNormal"/>
    <w:uiPriority w:val="99"/>
    <w:semiHidden/>
    <w:unhideWhenUsed/>
    <w:pPr>
      <w:overflowPunct w:val="0"/>
      <w:autoSpaceDE w:val="0"/>
      <w:autoSpaceDN w:val="0"/>
      <w:adjustRightInd w:val="0"/>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Colonnesdetableau4">
    <w:name w:val="Table Columns 4"/>
    <w:basedOn w:val="TableauNormal"/>
    <w:uiPriority w:val="99"/>
    <w:semiHidden/>
    <w:unhideWhenUsed/>
    <w:pPr>
      <w:overflowPunct w:val="0"/>
      <w:autoSpaceDE w:val="0"/>
      <w:autoSpaceDN w:val="0"/>
      <w:adjustRightInd w:val="0"/>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Colonnesdetableau5">
    <w:name w:val="Table Columns 5"/>
    <w:basedOn w:val="TableauNormal"/>
    <w:uiPriority w:val="99"/>
    <w:semiHidden/>
    <w:unhideWhenUsed/>
    <w:pPr>
      <w:overflowPunct w:val="0"/>
      <w:autoSpaceDE w:val="0"/>
      <w:autoSpaceDN w:val="0"/>
      <w:adjustRightInd w:val="0"/>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Corpsdetexte">
    <w:name w:val="Body Text"/>
    <w:basedOn w:val="Normal"/>
    <w:link w:val="CorpsdetexteCar"/>
    <w:uiPriority w:val="99"/>
    <w:semiHidden/>
    <w:unhideWhenUsed/>
    <w:pPr>
      <w:spacing w:after="120"/>
    </w:pPr>
  </w:style>
  <w:style w:type="character" w:customStyle="1" w:styleId="CorpsdetexteCar">
    <w:name w:val="Corps de texte Car"/>
    <w:basedOn w:val="Policepardfaut"/>
    <w:link w:val="Corpsdetexte"/>
    <w:rPr>
      <w:lang w:eastAsia="ja-JP"/>
    </w:rPr>
  </w:style>
  <w:style w:type="paragraph" w:styleId="Corpsdetexte2">
    <w:name w:val="Body Text 2"/>
    <w:basedOn w:val="Normal"/>
    <w:link w:val="Corpsdetexte2Car"/>
    <w:uiPriority w:val="99"/>
    <w:semiHidden/>
    <w:unhideWhenUsed/>
    <w:pPr>
      <w:spacing w:after="120" w:line="480" w:lineRule="auto"/>
    </w:pPr>
  </w:style>
  <w:style w:type="character" w:customStyle="1" w:styleId="Corpsdetexte2Car">
    <w:name w:val="Corps de texte 2 Car"/>
    <w:basedOn w:val="Policepardfaut"/>
    <w:link w:val="Corpsdetexte2"/>
    <w:rPr>
      <w:lang w:eastAsia="ja-JP"/>
    </w:rPr>
  </w:style>
  <w:style w:type="paragraph" w:styleId="Corpsdetexte3">
    <w:name w:val="Body Text 3"/>
    <w:basedOn w:val="Normal"/>
    <w:link w:val="Corpsdetexte3Car"/>
    <w:uiPriority w:val="99"/>
    <w:semiHidden/>
    <w:unhideWhenUsed/>
    <w:pPr>
      <w:spacing w:after="120"/>
    </w:pPr>
    <w:rPr>
      <w:sz w:val="16"/>
      <w:szCs w:val="16"/>
    </w:rPr>
  </w:style>
  <w:style w:type="character" w:customStyle="1" w:styleId="Corpsdetexte3Car">
    <w:name w:val="Corps de texte 3 Car"/>
    <w:basedOn w:val="Policepardfaut"/>
    <w:link w:val="Corpsdetexte3"/>
    <w:rPr>
      <w:sz w:val="16"/>
      <w:szCs w:val="16"/>
      <w:lang w:eastAsia="ja-JP"/>
    </w:rPr>
  </w:style>
  <w:style w:type="paragraph" w:styleId="Date">
    <w:name w:val="Date"/>
    <w:basedOn w:val="Normal"/>
    <w:next w:val="Normal"/>
    <w:link w:val="DateCar"/>
    <w:uiPriority w:val="29"/>
    <w:unhideWhenUsed/>
    <w:qFormat/>
  </w:style>
  <w:style w:type="character" w:customStyle="1" w:styleId="DateCar">
    <w:name w:val="Date Car"/>
    <w:basedOn w:val="Policepardfaut"/>
    <w:link w:val="Date"/>
    <w:rPr>
      <w:lang w:eastAsia="ja-JP"/>
    </w:rPr>
  </w:style>
  <w:style w:type="character" w:styleId="DfinitionHTML">
    <w:name w:val="HTML Definition"/>
    <w:basedOn w:val="Policepardfaut"/>
    <w:uiPriority w:val="99"/>
    <w:semiHidden/>
    <w:unhideWhenUsed/>
    <w:rPr>
      <w:i/>
      <w:iCs/>
    </w:rPr>
  </w:style>
  <w:style w:type="table" w:styleId="Effetsdetableau3D1">
    <w:name w:val="Table 3D effects 1"/>
    <w:basedOn w:val="TableauNormal"/>
    <w:uiPriority w:val="99"/>
    <w:semiHidden/>
    <w:unhideWhenUsed/>
    <w:pPr>
      <w:overflowPunct w:val="0"/>
      <w:autoSpaceDE w:val="0"/>
      <w:autoSpaceDN w:val="0"/>
      <w:adjustRightInd w:val="0"/>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Effetsdetableau3D2">
    <w:name w:val="Table 3D effects 2"/>
    <w:basedOn w:val="TableauNormal"/>
    <w:uiPriority w:val="99"/>
    <w:semiHidden/>
    <w:unhideWhenUsed/>
    <w:pPr>
      <w:overflowPunct w:val="0"/>
      <w:autoSpaceDE w:val="0"/>
      <w:autoSpaceDN w:val="0"/>
      <w:adjustRightInd w:val="0"/>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ffetsdetableau3D3">
    <w:name w:val="Table 3D effects 3"/>
    <w:basedOn w:val="TableauNormal"/>
    <w:uiPriority w:val="99"/>
    <w:semiHidden/>
    <w:unhideWhenUsed/>
    <w:pPr>
      <w:overflowPunct w:val="0"/>
      <w:autoSpaceDE w:val="0"/>
      <w:autoSpaceDN w:val="0"/>
      <w:adjustRightInd w:val="0"/>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lev">
    <w:name w:val="Strong"/>
    <w:basedOn w:val="Policepardfaut"/>
    <w:uiPriority w:val="99"/>
    <w:semiHidden/>
    <w:unhideWhenUsed/>
    <w:rPr>
      <w:b/>
      <w:bCs/>
    </w:rPr>
  </w:style>
  <w:style w:type="character" w:styleId="Emphaseintense">
    <w:name w:val="Intense Emphasis"/>
    <w:basedOn w:val="Policepardfaut"/>
    <w:uiPriority w:val="99"/>
    <w:semiHidden/>
    <w:unhideWhenUsed/>
    <w:rPr>
      <w:b/>
      <w:bCs/>
      <w:i/>
      <w:iCs/>
      <w:color w:val="4F81BD" w:themeColor="accent1"/>
    </w:rPr>
  </w:style>
  <w:style w:type="character" w:styleId="Emphaseple">
    <w:name w:val="Subtle Emphasis"/>
    <w:basedOn w:val="Policepardfaut"/>
    <w:uiPriority w:val="99"/>
    <w:semiHidden/>
    <w:unhideWhenUsed/>
    <w:rPr>
      <w:i/>
      <w:iCs/>
      <w:color w:val="808080" w:themeColor="text1" w:themeTint="7F"/>
    </w:rPr>
  </w:style>
  <w:style w:type="paragraph" w:styleId="En-ttedemessage">
    <w:name w:val="Message Header"/>
    <w:basedOn w:val="Normal"/>
    <w:link w:val="En-ttedemessageCar"/>
    <w:uiPriority w:val="99"/>
    <w:semiHidden/>
    <w:unhideWhenUsed/>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En-ttedemessageCar">
    <w:name w:val="En-tête de message Car"/>
    <w:basedOn w:val="Policepardfaut"/>
    <w:link w:val="En-ttedemessage"/>
    <w:rPr>
      <w:rFonts w:asciiTheme="majorHAnsi" w:eastAsiaTheme="majorEastAsia" w:hAnsiTheme="majorHAnsi" w:cstheme="majorBidi"/>
      <w:sz w:val="24"/>
      <w:szCs w:val="24"/>
      <w:shd w:val="pct20" w:color="auto" w:fill="auto"/>
      <w:lang w:eastAsia="ja-JP"/>
    </w:rPr>
  </w:style>
  <w:style w:type="character" w:customStyle="1" w:styleId="Titre1Car">
    <w:name w:val="Titre 1 Car"/>
    <w:basedOn w:val="Policepardfaut"/>
    <w:link w:val="Titre1"/>
    <w:rPr>
      <w:rFonts w:asciiTheme="majorHAnsi" w:eastAsiaTheme="majorEastAsia" w:hAnsiTheme="majorHAnsi" w:cstheme="majorBidi"/>
      <w:b/>
      <w:bCs/>
      <w:color w:val="365F91" w:themeColor="accent1" w:themeShade="BF"/>
      <w:sz w:val="28"/>
      <w:szCs w:val="28"/>
      <w:lang w:eastAsia="ja-JP"/>
    </w:rPr>
  </w:style>
  <w:style w:type="paragraph" w:styleId="En-ttedetabledesmatires">
    <w:name w:val="TOC Heading"/>
    <w:basedOn w:val="Titre1"/>
    <w:next w:val="Normal"/>
    <w:uiPriority w:val="99"/>
    <w:semiHidden/>
    <w:unhideWhenUsed/>
    <w:pPr>
      <w:outlineLvl w:val="9"/>
    </w:pPr>
  </w:style>
  <w:style w:type="character" w:styleId="ExempleHTML">
    <w:name w:val="HTML Sample"/>
    <w:basedOn w:val="Policepardfaut"/>
    <w:uiPriority w:val="99"/>
    <w:semiHidden/>
    <w:unhideWhenUsed/>
    <w:rPr>
      <w:rFonts w:ascii="Consolas" w:hAnsi="Consolas" w:cs="Consolas"/>
      <w:sz w:val="24"/>
      <w:szCs w:val="24"/>
    </w:rPr>
  </w:style>
  <w:style w:type="paragraph" w:styleId="Explorateurdedocuments">
    <w:name w:val="Document Map"/>
    <w:basedOn w:val="Normal"/>
    <w:link w:val="ExplorateurdedocumentsCar"/>
    <w:uiPriority w:val="99"/>
    <w:semiHidden/>
    <w:unhideWhenUsed/>
    <w:rPr>
      <w:rFonts w:ascii="Tahoma" w:hAnsi="Tahoma" w:cs="Tahoma"/>
      <w:sz w:val="16"/>
      <w:szCs w:val="16"/>
    </w:rPr>
  </w:style>
  <w:style w:type="character" w:customStyle="1" w:styleId="ExplorateurdedocumentsCar">
    <w:name w:val="Explorateur de documents Car"/>
    <w:basedOn w:val="Policepardfaut"/>
    <w:link w:val="Explorateurdedocuments"/>
    <w:rPr>
      <w:rFonts w:ascii="Tahoma" w:hAnsi="Tahoma" w:cs="Tahoma"/>
      <w:sz w:val="16"/>
      <w:szCs w:val="16"/>
      <w:lang w:eastAsia="ja-JP"/>
    </w:rPr>
  </w:style>
  <w:style w:type="paragraph" w:styleId="Formuledepolitesse">
    <w:name w:val="Closing"/>
    <w:basedOn w:val="Normal"/>
    <w:link w:val="FormuledepolitesseCar"/>
    <w:uiPriority w:val="99"/>
    <w:semiHidden/>
    <w:unhideWhenUsed/>
    <w:pPr>
      <w:ind w:left="4252"/>
    </w:pPr>
  </w:style>
  <w:style w:type="character" w:customStyle="1" w:styleId="FormuledepolitesseCar">
    <w:name w:val="Formule de politesse Car"/>
    <w:basedOn w:val="Policepardfaut"/>
    <w:link w:val="Formuledepolitesse"/>
    <w:rPr>
      <w:lang w:eastAsia="ja-JP"/>
    </w:rPr>
  </w:style>
  <w:style w:type="table" w:styleId="Grilleclaire">
    <w:name w:val="Light Grid"/>
    <w:basedOn w:val="TableauNormal"/>
    <w:uiPriority w:val="99"/>
    <w:semiHidden/>
    <w:unhideWhenUse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99"/>
    <w:semiHidden/>
    <w:unhideWhenUse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99"/>
    <w:semiHidden/>
    <w:unhideWhenUse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99"/>
    <w:semiHidden/>
    <w:unhideWhenUse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99"/>
    <w:semiHidden/>
    <w:unhideWhenUse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99"/>
    <w:semiHidden/>
    <w:unhideWhenUse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99"/>
    <w:semiHidden/>
    <w:unhideWhenUse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Grillecouleur">
    <w:name w:val="Colorful Grid"/>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99"/>
    <w:semiHidden/>
    <w:unhideWhenUsed/>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detableau1">
    <w:name w:val="Table Grid 1"/>
    <w:basedOn w:val="TableauNormal"/>
    <w:uiPriority w:val="99"/>
    <w:semiHidden/>
    <w:unhideWhenUsed/>
    <w:pPr>
      <w:overflowPunct w:val="0"/>
      <w:autoSpaceDE w:val="0"/>
      <w:autoSpaceDN w:val="0"/>
      <w:adjustRightInd w:val="0"/>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Grilledetableau2">
    <w:name w:val="Table Grid 2"/>
    <w:basedOn w:val="TableauNormal"/>
    <w:uiPriority w:val="99"/>
    <w:semiHidden/>
    <w:unhideWhenUsed/>
    <w:pPr>
      <w:overflowPunct w:val="0"/>
      <w:autoSpaceDE w:val="0"/>
      <w:autoSpaceDN w:val="0"/>
      <w:adjustRightInd w:val="0"/>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3">
    <w:name w:val="Table Grid 3"/>
    <w:basedOn w:val="TableauNormal"/>
    <w:uiPriority w:val="99"/>
    <w:semiHidden/>
    <w:unhideWhenUsed/>
    <w:pPr>
      <w:overflowPunct w:val="0"/>
      <w:autoSpaceDE w:val="0"/>
      <w:autoSpaceDN w:val="0"/>
      <w:adjustRightInd w:val="0"/>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4">
    <w:name w:val="Table Grid 4"/>
    <w:basedOn w:val="TableauNormal"/>
    <w:uiPriority w:val="99"/>
    <w:semiHidden/>
    <w:unhideWhenUsed/>
    <w:pPr>
      <w:overflowPunct w:val="0"/>
      <w:autoSpaceDE w:val="0"/>
      <w:autoSpaceDN w:val="0"/>
      <w:adjustRightInd w:val="0"/>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Grilledetableau5">
    <w:name w:val="Table Grid 5"/>
    <w:basedOn w:val="TableauNormal"/>
    <w:uiPriority w:val="99"/>
    <w:semiHidden/>
    <w:unhideWhenUsed/>
    <w:pPr>
      <w:overflowPunct w:val="0"/>
      <w:autoSpaceDE w:val="0"/>
      <w:autoSpaceDN w:val="0"/>
      <w:adjustRightInd w:val="0"/>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6">
    <w:name w:val="Table Grid 6"/>
    <w:basedOn w:val="TableauNormal"/>
    <w:uiPriority w:val="99"/>
    <w:semiHidden/>
    <w:unhideWhenUsed/>
    <w:pPr>
      <w:overflowPunct w:val="0"/>
      <w:autoSpaceDE w:val="0"/>
      <w:autoSpaceDN w:val="0"/>
      <w:adjustRightInd w:val="0"/>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7">
    <w:name w:val="Table Grid 7"/>
    <w:basedOn w:val="TableauNormal"/>
    <w:uiPriority w:val="99"/>
    <w:semiHidden/>
    <w:unhideWhenUsed/>
    <w:pPr>
      <w:overflowPunct w:val="0"/>
      <w:autoSpaceDE w:val="0"/>
      <w:autoSpaceDN w:val="0"/>
      <w:adjustRightInd w:val="0"/>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8">
    <w:name w:val="Table Grid 8"/>
    <w:basedOn w:val="TableauNormal"/>
    <w:uiPriority w:val="99"/>
    <w:semiHidden/>
    <w:unhideWhenUsed/>
    <w:pPr>
      <w:overflowPunct w:val="0"/>
      <w:autoSpaceDE w:val="0"/>
      <w:autoSpaceDN w:val="0"/>
      <w:adjustRightInd w:val="0"/>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Grilledutableau">
    <w:name w:val="Table Grid"/>
    <w:basedOn w:val="Tableau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moyenne1">
    <w:name w:val="Medium Grid 1"/>
    <w:basedOn w:val="TableauNormal"/>
    <w:uiPriority w:val="99"/>
    <w:semiHidden/>
    <w:unhideWhenUse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99"/>
    <w:semiHidden/>
    <w:unhideWhenUse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99"/>
    <w:semiHidden/>
    <w:unhideWhenUse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99"/>
    <w:semiHidden/>
    <w:unhideWhenUse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99"/>
    <w:semiHidden/>
    <w:unhideWhenUse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99"/>
    <w:semiHidden/>
    <w:unhideWhenUse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99"/>
    <w:semiHidden/>
    <w:unhideWhenUse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99"/>
    <w:semiHidden/>
    <w:unhideWhenUs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paragraph" w:styleId="Index1">
    <w:name w:val="index 1"/>
    <w:basedOn w:val="Normal"/>
    <w:next w:val="Normal"/>
    <w:autoRedefine/>
    <w:uiPriority w:val="99"/>
    <w:semiHidden/>
    <w:unhideWhenUsed/>
    <w:pPr>
      <w:ind w:left="200" w:hanging="200"/>
    </w:pPr>
  </w:style>
  <w:style w:type="paragraph" w:styleId="Index2">
    <w:name w:val="index 2"/>
    <w:basedOn w:val="Normal"/>
    <w:next w:val="Normal"/>
    <w:autoRedefine/>
    <w:uiPriority w:val="99"/>
    <w:semiHidden/>
    <w:unhideWhenUsed/>
    <w:pPr>
      <w:ind w:left="400" w:hanging="200"/>
    </w:pPr>
  </w:style>
  <w:style w:type="paragraph" w:styleId="Index3">
    <w:name w:val="index 3"/>
    <w:basedOn w:val="Normal"/>
    <w:next w:val="Normal"/>
    <w:autoRedefine/>
    <w:uiPriority w:val="99"/>
    <w:semiHidden/>
    <w:unhideWhenUsed/>
    <w:pPr>
      <w:ind w:left="600" w:hanging="200"/>
    </w:pPr>
  </w:style>
  <w:style w:type="paragraph" w:styleId="Index4">
    <w:name w:val="index 4"/>
    <w:basedOn w:val="Normal"/>
    <w:next w:val="Normal"/>
    <w:autoRedefine/>
    <w:uiPriority w:val="99"/>
    <w:semiHidden/>
    <w:unhideWhenUsed/>
    <w:pPr>
      <w:ind w:left="800" w:hanging="200"/>
    </w:pPr>
  </w:style>
  <w:style w:type="paragraph" w:styleId="Index5">
    <w:name w:val="index 5"/>
    <w:basedOn w:val="Normal"/>
    <w:next w:val="Normal"/>
    <w:autoRedefine/>
    <w:uiPriority w:val="99"/>
    <w:semiHidden/>
    <w:unhideWhenUsed/>
    <w:pPr>
      <w:ind w:left="1000" w:hanging="200"/>
    </w:pPr>
  </w:style>
  <w:style w:type="paragraph" w:styleId="Index6">
    <w:name w:val="index 6"/>
    <w:basedOn w:val="Normal"/>
    <w:next w:val="Normal"/>
    <w:autoRedefine/>
    <w:uiPriority w:val="99"/>
    <w:semiHidden/>
    <w:unhideWhenUsed/>
    <w:pPr>
      <w:ind w:left="1200" w:hanging="200"/>
    </w:pPr>
  </w:style>
  <w:style w:type="paragraph" w:styleId="Index7">
    <w:name w:val="index 7"/>
    <w:basedOn w:val="Normal"/>
    <w:next w:val="Normal"/>
    <w:autoRedefine/>
    <w:uiPriority w:val="99"/>
    <w:semiHidden/>
    <w:unhideWhenUsed/>
    <w:pPr>
      <w:ind w:left="1400" w:hanging="200"/>
    </w:pPr>
  </w:style>
  <w:style w:type="paragraph" w:styleId="Index8">
    <w:name w:val="index 8"/>
    <w:basedOn w:val="Normal"/>
    <w:next w:val="Normal"/>
    <w:autoRedefine/>
    <w:uiPriority w:val="99"/>
    <w:semiHidden/>
    <w:unhideWhenUsed/>
    <w:pPr>
      <w:ind w:left="1600" w:hanging="200"/>
    </w:pPr>
  </w:style>
  <w:style w:type="paragraph" w:styleId="Index9">
    <w:name w:val="index 9"/>
    <w:basedOn w:val="Normal"/>
    <w:next w:val="Normal"/>
    <w:autoRedefine/>
    <w:uiPriority w:val="99"/>
    <w:semiHidden/>
    <w:unhideWhenUsed/>
    <w:pPr>
      <w:ind w:left="1800" w:hanging="200"/>
    </w:pPr>
  </w:style>
  <w:style w:type="paragraph" w:styleId="Lgende">
    <w:name w:val="caption"/>
    <w:basedOn w:val="Normal"/>
    <w:next w:val="Normal"/>
    <w:uiPriority w:val="99"/>
    <w:semiHidden/>
    <w:unhideWhenUsed/>
    <w:pPr>
      <w:spacing w:after="200"/>
    </w:pPr>
    <w:rPr>
      <w:b/>
      <w:bCs/>
      <w:color w:val="4F81BD" w:themeColor="accent1"/>
      <w:sz w:val="18"/>
      <w:szCs w:val="18"/>
    </w:rPr>
  </w:style>
  <w:style w:type="character" w:styleId="Lienhypertexte">
    <w:name w:val="Hyperlink"/>
    <w:basedOn w:val="Policepardfaut"/>
    <w:uiPriority w:val="99"/>
    <w:semiHidden/>
    <w:unhideWhenUsed/>
    <w:rPr>
      <w:color w:val="0000FF" w:themeColor="hyperlink"/>
      <w:u w:val="single"/>
    </w:rPr>
  </w:style>
  <w:style w:type="character" w:styleId="Lienhypertextesuivivisit">
    <w:name w:val="FollowedHyperlink"/>
    <w:basedOn w:val="Policepardfaut"/>
    <w:uiPriority w:val="99"/>
    <w:semiHidden/>
    <w:unhideWhenUsed/>
    <w:rPr>
      <w:color w:val="800080" w:themeColor="followedHyperlink"/>
      <w:u w:val="single"/>
    </w:rPr>
  </w:style>
  <w:style w:type="paragraph" w:styleId="Liste">
    <w:name w:val="List"/>
    <w:basedOn w:val="Normal"/>
    <w:uiPriority w:val="99"/>
    <w:semiHidden/>
    <w:unhideWhenUsed/>
    <w:pPr>
      <w:ind w:left="283" w:hanging="283"/>
      <w:contextualSpacing/>
    </w:pPr>
  </w:style>
  <w:style w:type="paragraph" w:styleId="Liste2">
    <w:name w:val="List 2"/>
    <w:basedOn w:val="Normal"/>
    <w:uiPriority w:val="99"/>
    <w:semiHidden/>
    <w:unhideWhenUsed/>
    <w:pPr>
      <w:ind w:left="566" w:hanging="283"/>
      <w:contextualSpacing/>
    </w:pPr>
  </w:style>
  <w:style w:type="paragraph" w:styleId="Liste3">
    <w:name w:val="List 3"/>
    <w:basedOn w:val="Normal"/>
    <w:uiPriority w:val="99"/>
    <w:semiHidden/>
    <w:unhideWhenUsed/>
    <w:pPr>
      <w:ind w:left="849" w:hanging="283"/>
      <w:contextualSpacing/>
    </w:pPr>
  </w:style>
  <w:style w:type="paragraph" w:styleId="Liste4">
    <w:name w:val="List 4"/>
    <w:basedOn w:val="Normal"/>
    <w:uiPriority w:val="99"/>
    <w:semiHidden/>
    <w:unhideWhenUsed/>
    <w:pPr>
      <w:ind w:left="1132" w:hanging="283"/>
      <w:contextualSpacing/>
    </w:pPr>
  </w:style>
  <w:style w:type="paragraph" w:styleId="Liste5">
    <w:name w:val="List 5"/>
    <w:basedOn w:val="Normal"/>
    <w:uiPriority w:val="99"/>
    <w:semiHidden/>
    <w:unhideWhenUsed/>
    <w:pPr>
      <w:ind w:left="1415" w:hanging="283"/>
      <w:contextualSpacing/>
    </w:pPr>
  </w:style>
  <w:style w:type="paragraph" w:styleId="Listenumros">
    <w:name w:val="List Number"/>
    <w:basedOn w:val="Normal"/>
    <w:uiPriority w:val="99"/>
    <w:semiHidden/>
    <w:unhideWhenUsed/>
    <w:pPr>
      <w:numPr>
        <w:numId w:val="1"/>
      </w:numPr>
      <w:contextualSpacing/>
    </w:pPr>
  </w:style>
  <w:style w:type="paragraph" w:styleId="Listenumros2">
    <w:name w:val="List Number 2"/>
    <w:basedOn w:val="Normal"/>
    <w:uiPriority w:val="99"/>
    <w:semiHidden/>
    <w:unhideWhenUsed/>
    <w:pPr>
      <w:numPr>
        <w:numId w:val="2"/>
      </w:numPr>
      <w:contextualSpacing/>
    </w:pPr>
  </w:style>
  <w:style w:type="paragraph" w:styleId="Listenumros3">
    <w:name w:val="List Number 3"/>
    <w:basedOn w:val="Normal"/>
    <w:uiPriority w:val="99"/>
    <w:semiHidden/>
    <w:unhideWhenUsed/>
    <w:pPr>
      <w:numPr>
        <w:numId w:val="3"/>
      </w:numPr>
      <w:contextualSpacing/>
    </w:pPr>
  </w:style>
  <w:style w:type="paragraph" w:styleId="Listenumros4">
    <w:name w:val="List Number 4"/>
    <w:basedOn w:val="Normal"/>
    <w:uiPriority w:val="99"/>
    <w:semiHidden/>
    <w:unhideWhenUsed/>
    <w:pPr>
      <w:numPr>
        <w:numId w:val="4"/>
      </w:numPr>
      <w:contextualSpacing/>
    </w:pPr>
  </w:style>
  <w:style w:type="paragraph" w:styleId="Listenumros5">
    <w:name w:val="List Number 5"/>
    <w:basedOn w:val="Normal"/>
    <w:uiPriority w:val="99"/>
    <w:semiHidden/>
    <w:unhideWhenUsed/>
    <w:pPr>
      <w:numPr>
        <w:numId w:val="5"/>
      </w:numPr>
      <w:contextualSpacing/>
    </w:pPr>
  </w:style>
  <w:style w:type="paragraph" w:styleId="Listepuces">
    <w:name w:val="List Bullet"/>
    <w:basedOn w:val="Normal"/>
    <w:uiPriority w:val="99"/>
    <w:semiHidden/>
    <w:unhideWhenUsed/>
    <w:pPr>
      <w:numPr>
        <w:numId w:val="6"/>
      </w:numPr>
      <w:contextualSpacing/>
    </w:pPr>
  </w:style>
  <w:style w:type="paragraph" w:styleId="Listepuces2">
    <w:name w:val="List Bullet 2"/>
    <w:basedOn w:val="Normal"/>
    <w:uiPriority w:val="99"/>
    <w:semiHidden/>
    <w:unhideWhenUsed/>
    <w:pPr>
      <w:numPr>
        <w:numId w:val="7"/>
      </w:numPr>
      <w:contextualSpacing/>
    </w:pPr>
  </w:style>
  <w:style w:type="paragraph" w:styleId="Listepuces3">
    <w:name w:val="List Bullet 3"/>
    <w:basedOn w:val="Normal"/>
    <w:uiPriority w:val="99"/>
    <w:semiHidden/>
    <w:unhideWhenUsed/>
    <w:pPr>
      <w:numPr>
        <w:numId w:val="8"/>
      </w:numPr>
      <w:contextualSpacing/>
    </w:pPr>
  </w:style>
  <w:style w:type="paragraph" w:styleId="Listepuces4">
    <w:name w:val="List Bullet 4"/>
    <w:basedOn w:val="Normal"/>
    <w:uiPriority w:val="99"/>
    <w:semiHidden/>
    <w:unhideWhenUsed/>
    <w:pPr>
      <w:numPr>
        <w:numId w:val="9"/>
      </w:numPr>
      <w:contextualSpacing/>
    </w:pPr>
  </w:style>
  <w:style w:type="paragraph" w:styleId="Listepuces5">
    <w:name w:val="List Bullet 5"/>
    <w:basedOn w:val="Normal"/>
    <w:uiPriority w:val="99"/>
    <w:semiHidden/>
    <w:unhideWhenUsed/>
    <w:pPr>
      <w:numPr>
        <w:numId w:val="10"/>
      </w:numPr>
      <w:contextualSpacing/>
    </w:pPr>
  </w:style>
  <w:style w:type="table" w:styleId="Listeclaire">
    <w:name w:val="Light List"/>
    <w:basedOn w:val="TableauNormal"/>
    <w:uiPriority w:val="99"/>
    <w:semiHidden/>
    <w:unhideWhenUse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99"/>
    <w:semiHidden/>
    <w:unhideWhenUse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99"/>
    <w:semiHidden/>
    <w:unhideWhenUse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99"/>
    <w:semiHidden/>
    <w:unhideWhenUse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99"/>
    <w:semiHidden/>
    <w:unhideWhenUse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99"/>
    <w:semiHidden/>
    <w:unhideWhenUse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99"/>
    <w:semiHidden/>
    <w:unhideWhenUse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styleId="Listecontinue">
    <w:name w:val="List Continue"/>
    <w:basedOn w:val="Normal"/>
    <w:uiPriority w:val="99"/>
    <w:semiHidden/>
    <w:unhideWhenUsed/>
    <w:pPr>
      <w:spacing w:after="120"/>
      <w:ind w:left="283"/>
      <w:contextualSpacing/>
    </w:pPr>
  </w:style>
  <w:style w:type="paragraph" w:styleId="Listecontinue2">
    <w:name w:val="List Continue 2"/>
    <w:basedOn w:val="Normal"/>
    <w:uiPriority w:val="99"/>
    <w:semiHidden/>
    <w:unhideWhenUsed/>
    <w:pPr>
      <w:spacing w:after="120"/>
      <w:ind w:left="566"/>
      <w:contextualSpacing/>
    </w:pPr>
  </w:style>
  <w:style w:type="paragraph" w:styleId="Listecontinue3">
    <w:name w:val="List Continue 3"/>
    <w:basedOn w:val="Normal"/>
    <w:uiPriority w:val="99"/>
    <w:semiHidden/>
    <w:unhideWhenUsed/>
    <w:pPr>
      <w:spacing w:after="120"/>
      <w:ind w:left="849"/>
      <w:contextualSpacing/>
    </w:pPr>
  </w:style>
  <w:style w:type="paragraph" w:styleId="Listecontinue4">
    <w:name w:val="List Continue 4"/>
    <w:basedOn w:val="Normal"/>
    <w:uiPriority w:val="99"/>
    <w:semiHidden/>
    <w:unhideWhenUsed/>
    <w:pPr>
      <w:spacing w:after="120"/>
      <w:ind w:left="1132"/>
      <w:contextualSpacing/>
    </w:pPr>
  </w:style>
  <w:style w:type="paragraph" w:styleId="Listecontinue5">
    <w:name w:val="List Continue 5"/>
    <w:basedOn w:val="Normal"/>
    <w:uiPriority w:val="99"/>
    <w:semiHidden/>
    <w:unhideWhenUsed/>
    <w:pPr>
      <w:spacing w:after="120"/>
      <w:ind w:left="1415"/>
      <w:contextualSpacing/>
    </w:pPr>
  </w:style>
  <w:style w:type="table" w:styleId="Listecouleur">
    <w:name w:val="Colorful List"/>
    <w:basedOn w:val="TableauNormal"/>
    <w:uiPriority w:val="99"/>
    <w:semiHidden/>
    <w:unhideWhenUsed/>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99"/>
    <w:semiHidden/>
    <w:unhideWhenUsed/>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99"/>
    <w:semiHidden/>
    <w:unhideWhenUsed/>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99"/>
    <w:semiHidden/>
    <w:unhideWhenUse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99"/>
    <w:semiHidden/>
    <w:unhideWhenUsed/>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99"/>
    <w:semiHidden/>
    <w:unhideWhenUsed/>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99"/>
    <w:semiHidden/>
    <w:unhideWhenUsed/>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stefonce">
    <w:name w:val="Dark List"/>
    <w:basedOn w:val="TableauNormal"/>
    <w:uiPriority w:val="99"/>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99"/>
    <w:semiHidden/>
    <w:unhideWhenUsed/>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99"/>
    <w:semiHidden/>
    <w:unhideWhenUsed/>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99"/>
    <w:semiHidden/>
    <w:unhideWhenUsed/>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99"/>
    <w:semiHidden/>
    <w:unhideWhenUsed/>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99"/>
    <w:semiHidden/>
    <w:unhideWhenUsed/>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99"/>
    <w:semiHidden/>
    <w:unhideWhenUsed/>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Listemoyenne1">
    <w:name w:val="Medium List 1"/>
    <w:basedOn w:val="TableauNormal"/>
    <w:uiPriority w:val="99"/>
    <w:semiHidden/>
    <w:unhideWhenUsed/>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99"/>
    <w:semiHidden/>
    <w:unhideWhenUsed/>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99"/>
    <w:semiHidden/>
    <w:unhideWhenUsed/>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99"/>
    <w:semiHidden/>
    <w:unhideWhenUsed/>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99"/>
    <w:semiHidden/>
    <w:unhideWhenUsed/>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99"/>
    <w:semiHidden/>
    <w:unhideWhenUsed/>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99"/>
    <w:semiHidden/>
    <w:unhideWhenUsed/>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99"/>
    <w:semiHidden/>
    <w:unhideWhenUsed/>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character" w:styleId="MachinecrireHTML">
    <w:name w:val="HTML Typewriter"/>
    <w:basedOn w:val="Policepardfaut"/>
    <w:uiPriority w:val="99"/>
    <w:semiHidden/>
    <w:unhideWhenUsed/>
    <w:rPr>
      <w:rFonts w:ascii="Consolas" w:hAnsi="Consolas" w:cs="Consolas"/>
      <w:sz w:val="20"/>
      <w:szCs w:val="20"/>
    </w:rPr>
  </w:style>
  <w:style w:type="paragraph" w:styleId="NormalWeb">
    <w:name w:val="Normal (Web)"/>
    <w:basedOn w:val="Normal"/>
    <w:uiPriority w:val="99"/>
    <w:semiHidden/>
    <w:unhideWhenUsed/>
    <w:rPr>
      <w:sz w:val="24"/>
      <w:szCs w:val="24"/>
    </w:rPr>
  </w:style>
  <w:style w:type="paragraph" w:styleId="Normalcentr">
    <w:name w:val="Block Text"/>
    <w:basedOn w:val="Normal"/>
    <w:uiPriority w:val="99"/>
    <w:semiHidden/>
    <w:unhideWhenUsed/>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Notedebasdepage">
    <w:name w:val="footnote text"/>
    <w:basedOn w:val="Normal"/>
    <w:link w:val="NotedebasdepageCar"/>
    <w:uiPriority w:val="99"/>
    <w:semiHidden/>
    <w:unhideWhenUsed/>
  </w:style>
  <w:style w:type="character" w:customStyle="1" w:styleId="NotedebasdepageCar">
    <w:name w:val="Note de bas de page Car"/>
    <w:basedOn w:val="Policepardfaut"/>
    <w:link w:val="Notedebasdepage"/>
    <w:rPr>
      <w:lang w:eastAsia="ja-JP"/>
    </w:rPr>
  </w:style>
  <w:style w:type="paragraph" w:styleId="Notedefin">
    <w:name w:val="endnote text"/>
    <w:basedOn w:val="Normal"/>
    <w:link w:val="NotedefinCar"/>
    <w:uiPriority w:val="99"/>
    <w:semiHidden/>
    <w:unhideWhenUsed/>
  </w:style>
  <w:style w:type="character" w:customStyle="1" w:styleId="NotedefinCar">
    <w:name w:val="Note de fin Car"/>
    <w:basedOn w:val="Policepardfaut"/>
    <w:link w:val="Notedefin"/>
    <w:rPr>
      <w:lang w:eastAsia="ja-JP"/>
    </w:rPr>
  </w:style>
  <w:style w:type="character" w:styleId="Numrodeligne">
    <w:name w:val="line number"/>
    <w:basedOn w:val="Policepardfaut"/>
    <w:uiPriority w:val="99"/>
    <w:semiHidden/>
    <w:unhideWhenUsed/>
  </w:style>
  <w:style w:type="character" w:styleId="Numrodepage">
    <w:name w:val="page number"/>
    <w:basedOn w:val="Policepardfaut"/>
    <w:uiPriority w:val="99"/>
    <w:semiHidden/>
    <w:unhideWhenUsed/>
  </w:style>
  <w:style w:type="table" w:styleId="Ombrageclair">
    <w:name w:val="Light Shading"/>
    <w:basedOn w:val="TableauNormal"/>
    <w:uiPriority w:val="99"/>
    <w:semiHidden/>
    <w:unhideWhenUse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Paragraphedeliste">
    <w:name w:val="List Paragraph"/>
    <w:basedOn w:val="Normal"/>
    <w:uiPriority w:val="99"/>
    <w:semiHidden/>
    <w:unhideWhenUsed/>
    <w:pPr>
      <w:ind w:left="720"/>
      <w:contextualSpacing/>
    </w:pPr>
  </w:style>
  <w:style w:type="paragraph" w:styleId="PrformatHTML">
    <w:name w:val="HTML Preformatted"/>
    <w:basedOn w:val="Normal"/>
    <w:link w:val="PrformatHTMLCar"/>
    <w:uiPriority w:val="99"/>
    <w:semiHidden/>
    <w:unhideWhenUsed/>
    <w:rPr>
      <w:rFonts w:ascii="Consolas" w:hAnsi="Consolas" w:cs="Consolas"/>
    </w:rPr>
  </w:style>
  <w:style w:type="character" w:customStyle="1" w:styleId="PrformatHTMLCar">
    <w:name w:val="Préformaté HTML Car"/>
    <w:basedOn w:val="Policepardfaut"/>
    <w:link w:val="PrformatHTML"/>
    <w:rPr>
      <w:rFonts w:ascii="Consolas" w:hAnsi="Consolas" w:cs="Consolas"/>
      <w:lang w:eastAsia="ja-JP"/>
    </w:rPr>
  </w:style>
  <w:style w:type="character" w:styleId="Rfrenceintense">
    <w:name w:val="Intense Reference"/>
    <w:basedOn w:val="Policepardfaut"/>
    <w:uiPriority w:val="99"/>
    <w:semiHidden/>
    <w:unhideWhenUsed/>
    <w:rPr>
      <w:b/>
      <w:bCs/>
      <w:smallCaps/>
      <w:color w:val="C0504D" w:themeColor="accent2"/>
      <w:spacing w:val="5"/>
      <w:u w:val="single"/>
    </w:rPr>
  </w:style>
  <w:style w:type="character" w:styleId="Rfrenceple">
    <w:name w:val="Subtle Reference"/>
    <w:basedOn w:val="Policepardfaut"/>
    <w:uiPriority w:val="99"/>
    <w:semiHidden/>
    <w:unhideWhenUsed/>
    <w:rPr>
      <w:smallCaps/>
      <w:color w:val="C0504D" w:themeColor="accent2"/>
      <w:u w:val="single"/>
    </w:rPr>
  </w:style>
  <w:style w:type="paragraph" w:styleId="Retrait1religne">
    <w:name w:val="Body Text First Indent"/>
    <w:basedOn w:val="Corpsdetexte"/>
    <w:link w:val="Retrait1religneCar"/>
    <w:uiPriority w:val="99"/>
    <w:semiHidden/>
    <w:unhideWhenUsed/>
    <w:pPr>
      <w:spacing w:after="0"/>
      <w:ind w:firstLine="360"/>
    </w:pPr>
  </w:style>
  <w:style w:type="character" w:customStyle="1" w:styleId="Retrait1religneCar">
    <w:name w:val="Retrait 1re ligne Car"/>
    <w:basedOn w:val="CorpsdetexteCar"/>
    <w:link w:val="Retrait1religne"/>
    <w:rPr>
      <w:lang w:eastAsia="ja-JP"/>
    </w:rPr>
  </w:style>
  <w:style w:type="paragraph" w:styleId="Retraitcorpsdetexte">
    <w:name w:val="Body Text Indent"/>
    <w:basedOn w:val="Normal"/>
    <w:link w:val="RetraitcorpsdetexteCar"/>
    <w:uiPriority w:val="99"/>
    <w:semiHidden/>
    <w:unhideWhenUsed/>
    <w:pPr>
      <w:spacing w:after="120"/>
      <w:ind w:left="283"/>
    </w:pPr>
  </w:style>
  <w:style w:type="character" w:customStyle="1" w:styleId="RetraitcorpsdetexteCar">
    <w:name w:val="Retrait corps de texte Car"/>
    <w:basedOn w:val="Policepardfaut"/>
    <w:link w:val="Retraitcorpsdetexte"/>
    <w:rPr>
      <w:lang w:eastAsia="ja-JP"/>
    </w:rPr>
  </w:style>
  <w:style w:type="paragraph" w:styleId="Retraitcorpsdetexte2">
    <w:name w:val="Body Text Indent 2"/>
    <w:basedOn w:val="Normal"/>
    <w:link w:val="Retraitcorpsdetexte2Car"/>
    <w:uiPriority w:val="99"/>
    <w:semiHidden/>
    <w:unhideWhenUsed/>
    <w:pPr>
      <w:spacing w:after="120" w:line="480" w:lineRule="auto"/>
      <w:ind w:left="283"/>
    </w:pPr>
  </w:style>
  <w:style w:type="character" w:customStyle="1" w:styleId="Retraitcorpsdetexte2Car">
    <w:name w:val="Retrait corps de texte 2 Car"/>
    <w:basedOn w:val="Policepardfaut"/>
    <w:link w:val="Retraitcorpsdetexte2"/>
    <w:rPr>
      <w:lang w:eastAsia="ja-JP"/>
    </w:rPr>
  </w:style>
  <w:style w:type="paragraph" w:styleId="Retraitcorpsdetexte3">
    <w:name w:val="Body Text Indent 3"/>
    <w:basedOn w:val="Normal"/>
    <w:link w:val="Retraitcorpsdetexte3Car"/>
    <w:uiPriority w:val="99"/>
    <w:semiHidden/>
    <w:unhideWhenUsed/>
    <w:pPr>
      <w:spacing w:after="120"/>
      <w:ind w:left="283"/>
    </w:pPr>
    <w:rPr>
      <w:sz w:val="16"/>
      <w:szCs w:val="16"/>
    </w:rPr>
  </w:style>
  <w:style w:type="character" w:customStyle="1" w:styleId="Retraitcorpsdetexte3Car">
    <w:name w:val="Retrait corps de texte 3 Car"/>
    <w:basedOn w:val="Policepardfaut"/>
    <w:link w:val="Retraitcorpsdetexte3"/>
    <w:rPr>
      <w:sz w:val="16"/>
      <w:szCs w:val="16"/>
      <w:lang w:eastAsia="ja-JP"/>
    </w:rPr>
  </w:style>
  <w:style w:type="paragraph" w:styleId="Retraitcorpset1relig">
    <w:name w:val="Body Text First Indent 2"/>
    <w:basedOn w:val="Retraitcorpsdetexte"/>
    <w:link w:val="Retraitcorpset1religCar"/>
    <w:uiPriority w:val="99"/>
    <w:semiHidden/>
    <w:unhideWhenUsed/>
    <w:pPr>
      <w:spacing w:after="0"/>
      <w:ind w:left="360" w:firstLine="360"/>
    </w:pPr>
  </w:style>
  <w:style w:type="character" w:customStyle="1" w:styleId="Retraitcorpset1religCar">
    <w:name w:val="Retrait corps et 1re lig. Car"/>
    <w:basedOn w:val="RetraitcorpsdetexteCar"/>
    <w:link w:val="Retraitcorpset1relig"/>
    <w:rPr>
      <w:lang w:eastAsia="ja-JP"/>
    </w:rPr>
  </w:style>
  <w:style w:type="paragraph" w:styleId="Retraitnormal">
    <w:name w:val="Normal Indent"/>
    <w:basedOn w:val="Normal"/>
    <w:uiPriority w:val="99"/>
    <w:semiHidden/>
    <w:unhideWhenUsed/>
    <w:pPr>
      <w:ind w:left="708"/>
    </w:pPr>
  </w:style>
  <w:style w:type="paragraph" w:styleId="Salutations">
    <w:name w:val="Salutation"/>
    <w:basedOn w:val="Normal"/>
    <w:next w:val="Normal"/>
    <w:link w:val="SalutationsCar"/>
    <w:uiPriority w:val="99"/>
    <w:semiHidden/>
    <w:unhideWhenUsed/>
  </w:style>
  <w:style w:type="character" w:customStyle="1" w:styleId="SalutationsCar">
    <w:name w:val="Salutations Car"/>
    <w:basedOn w:val="Policepardfaut"/>
    <w:link w:val="Salutations"/>
    <w:rPr>
      <w:lang w:eastAsia="ja-JP"/>
    </w:rPr>
  </w:style>
  <w:style w:type="paragraph" w:styleId="Sansinterligne">
    <w:name w:val="No Spacing"/>
    <w:uiPriority w:val="99"/>
    <w:semiHidden/>
    <w:unhideWhenUsed/>
    <w:pPr>
      <w:overflowPunct w:val="0"/>
      <w:autoSpaceDE w:val="0"/>
      <w:autoSpaceDN w:val="0"/>
      <w:adjustRightInd w:val="0"/>
      <w:textAlignment w:val="baseline"/>
    </w:pPr>
    <w:rPr>
      <w:lang w:eastAsia="ja-JP"/>
    </w:rPr>
  </w:style>
  <w:style w:type="paragraph" w:styleId="Signature">
    <w:name w:val="Signature"/>
    <w:basedOn w:val="Normal"/>
    <w:link w:val="SignatureCar"/>
    <w:uiPriority w:val="99"/>
    <w:semiHidden/>
    <w:unhideWhenUsed/>
    <w:pPr>
      <w:ind w:left="4252"/>
    </w:pPr>
  </w:style>
  <w:style w:type="character" w:customStyle="1" w:styleId="SignatureCar">
    <w:name w:val="Signature Car"/>
    <w:basedOn w:val="Policepardfaut"/>
    <w:link w:val="Signature"/>
    <w:rPr>
      <w:lang w:eastAsia="ja-JP"/>
    </w:rPr>
  </w:style>
  <w:style w:type="paragraph" w:styleId="Signaturelectronique">
    <w:name w:val="E-mail Signature"/>
    <w:basedOn w:val="Normal"/>
    <w:link w:val="SignaturelectroniqueCar"/>
    <w:uiPriority w:val="99"/>
    <w:semiHidden/>
    <w:unhideWhenUsed/>
  </w:style>
  <w:style w:type="character" w:customStyle="1" w:styleId="SignaturelectroniqueCar">
    <w:name w:val="Signature électronique Car"/>
    <w:basedOn w:val="Policepardfaut"/>
    <w:link w:val="Signaturelectronique"/>
    <w:rPr>
      <w:lang w:eastAsia="ja-JP"/>
    </w:rPr>
  </w:style>
  <w:style w:type="paragraph" w:styleId="Sous-titre">
    <w:name w:val="Subtitle"/>
    <w:basedOn w:val="Normal"/>
    <w:next w:val="Normal"/>
    <w:link w:val="Sous-titreCar"/>
    <w:uiPriority w:val="99"/>
    <w:semiHidden/>
    <w:unhideWhenUse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rPr>
      <w:rFonts w:asciiTheme="majorHAnsi" w:eastAsiaTheme="majorEastAsia" w:hAnsiTheme="majorHAnsi" w:cstheme="majorBidi"/>
      <w:i/>
      <w:iCs/>
      <w:color w:val="4F81BD" w:themeColor="accent1"/>
      <w:spacing w:val="15"/>
      <w:sz w:val="24"/>
      <w:szCs w:val="24"/>
      <w:lang w:eastAsia="ja-JP"/>
    </w:rPr>
  </w:style>
  <w:style w:type="paragraph" w:styleId="Tabledesillustrations">
    <w:name w:val="table of figures"/>
    <w:basedOn w:val="Normal"/>
    <w:next w:val="Normal"/>
    <w:uiPriority w:val="99"/>
    <w:semiHidden/>
    <w:unhideWhenUsed/>
  </w:style>
  <w:style w:type="paragraph" w:styleId="Tabledesrfrencesjuridiques">
    <w:name w:val="table of authorities"/>
    <w:basedOn w:val="Normal"/>
    <w:next w:val="Normal"/>
    <w:uiPriority w:val="99"/>
    <w:semiHidden/>
    <w:unhideWhenUsed/>
    <w:pPr>
      <w:ind w:left="200" w:hanging="200"/>
    </w:pPr>
  </w:style>
  <w:style w:type="table" w:styleId="Tableauclassique1">
    <w:name w:val="Table Classic 1"/>
    <w:basedOn w:val="TableauNormal"/>
    <w:uiPriority w:val="99"/>
    <w:semiHidden/>
    <w:unhideWhenUsed/>
    <w:pPr>
      <w:overflowPunct w:val="0"/>
      <w:autoSpaceDE w:val="0"/>
      <w:autoSpaceDN w:val="0"/>
      <w:adjustRightInd w:val="0"/>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2">
    <w:name w:val="Table Classic 2"/>
    <w:basedOn w:val="TableauNormal"/>
    <w:uiPriority w:val="99"/>
    <w:semiHidden/>
    <w:unhideWhenUsed/>
    <w:pPr>
      <w:overflowPunct w:val="0"/>
      <w:autoSpaceDE w:val="0"/>
      <w:autoSpaceDN w:val="0"/>
      <w:adjustRightInd w:val="0"/>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auclassique3">
    <w:name w:val="Table Classic 3"/>
    <w:basedOn w:val="TableauNormal"/>
    <w:uiPriority w:val="99"/>
    <w:semiHidden/>
    <w:unhideWhenUsed/>
    <w:pPr>
      <w:overflowPunct w:val="0"/>
      <w:autoSpaceDE w:val="0"/>
      <w:autoSpaceDN w:val="0"/>
      <w:adjustRightInd w:val="0"/>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auclassique4">
    <w:name w:val="Table Classic 4"/>
    <w:basedOn w:val="TableauNormal"/>
    <w:uiPriority w:val="99"/>
    <w:semiHidden/>
    <w:unhideWhenUsed/>
    <w:pPr>
      <w:overflowPunct w:val="0"/>
      <w:autoSpaceDE w:val="0"/>
      <w:autoSpaceDN w:val="0"/>
      <w:adjustRightInd w:val="0"/>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aucolor1">
    <w:name w:val="Table Colorful 1"/>
    <w:basedOn w:val="TableauNormal"/>
    <w:uiPriority w:val="99"/>
    <w:semiHidden/>
    <w:unhideWhenUsed/>
    <w:pPr>
      <w:overflowPunct w:val="0"/>
      <w:autoSpaceDE w:val="0"/>
      <w:autoSpaceDN w:val="0"/>
      <w:adjustRightInd w:val="0"/>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aucolor2">
    <w:name w:val="Table Colorful 2"/>
    <w:basedOn w:val="TableauNormal"/>
    <w:uiPriority w:val="99"/>
    <w:semiHidden/>
    <w:unhideWhenUsed/>
    <w:pPr>
      <w:overflowPunct w:val="0"/>
      <w:autoSpaceDE w:val="0"/>
      <w:autoSpaceDN w:val="0"/>
      <w:adjustRightInd w:val="0"/>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aucolor3">
    <w:name w:val="Table Colorful 3"/>
    <w:basedOn w:val="TableauNormal"/>
    <w:uiPriority w:val="99"/>
    <w:semiHidden/>
    <w:unhideWhenUsed/>
    <w:pPr>
      <w:overflowPunct w:val="0"/>
      <w:autoSpaceDE w:val="0"/>
      <w:autoSpaceDN w:val="0"/>
      <w:adjustRightInd w:val="0"/>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aucontemporain">
    <w:name w:val="Table Contemporary"/>
    <w:basedOn w:val="TableauNormal"/>
    <w:uiPriority w:val="99"/>
    <w:semiHidden/>
    <w:unhideWhenUsed/>
    <w:pPr>
      <w:overflowPunct w:val="0"/>
      <w:autoSpaceDE w:val="0"/>
      <w:autoSpaceDN w:val="0"/>
      <w:adjustRightInd w:val="0"/>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aulgant">
    <w:name w:val="Table Elegant"/>
    <w:basedOn w:val="TableauNormal"/>
    <w:uiPriority w:val="99"/>
    <w:semiHidden/>
    <w:unhideWhenUsed/>
    <w:pPr>
      <w:overflowPunct w:val="0"/>
      <w:autoSpaceDE w:val="0"/>
      <w:autoSpaceDN w:val="0"/>
      <w:adjustRightInd w:val="0"/>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auliste1">
    <w:name w:val="Table List 1"/>
    <w:basedOn w:val="TableauNormal"/>
    <w:uiPriority w:val="99"/>
    <w:semiHidden/>
    <w:unhideWhenUsed/>
    <w:pPr>
      <w:overflowPunct w:val="0"/>
      <w:autoSpaceDE w:val="0"/>
      <w:autoSpaceDN w:val="0"/>
      <w:adjustRightInd w:val="0"/>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2">
    <w:name w:val="Table List 2"/>
    <w:basedOn w:val="TableauNormal"/>
    <w:uiPriority w:val="99"/>
    <w:semiHidden/>
    <w:unhideWhenUsed/>
    <w:pPr>
      <w:overflowPunct w:val="0"/>
      <w:autoSpaceDE w:val="0"/>
      <w:autoSpaceDN w:val="0"/>
      <w:adjustRightInd w:val="0"/>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3">
    <w:name w:val="Table List 3"/>
    <w:basedOn w:val="TableauNormal"/>
    <w:uiPriority w:val="99"/>
    <w:semiHidden/>
    <w:unhideWhenUsed/>
    <w:pPr>
      <w:overflowPunct w:val="0"/>
      <w:autoSpaceDE w:val="0"/>
      <w:autoSpaceDN w:val="0"/>
      <w:adjustRightInd w:val="0"/>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4">
    <w:name w:val="Table List 4"/>
    <w:basedOn w:val="TableauNormal"/>
    <w:uiPriority w:val="99"/>
    <w:semiHidden/>
    <w:unhideWhenUsed/>
    <w:pPr>
      <w:overflowPunct w:val="0"/>
      <w:autoSpaceDE w:val="0"/>
      <w:autoSpaceDN w:val="0"/>
      <w:adjustRightInd w:val="0"/>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auliste5">
    <w:name w:val="Table List 5"/>
    <w:basedOn w:val="TableauNormal"/>
    <w:uiPriority w:val="99"/>
    <w:semiHidden/>
    <w:unhideWhenUsed/>
    <w:pPr>
      <w:overflowPunct w:val="0"/>
      <w:autoSpaceDE w:val="0"/>
      <w:autoSpaceDN w:val="0"/>
      <w:adjustRightInd w:val="0"/>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auliste6">
    <w:name w:val="Table List 6"/>
    <w:basedOn w:val="TableauNormal"/>
    <w:uiPriority w:val="99"/>
    <w:semiHidden/>
    <w:unhideWhenUsed/>
    <w:pPr>
      <w:overflowPunct w:val="0"/>
      <w:autoSpaceDE w:val="0"/>
      <w:autoSpaceDN w:val="0"/>
      <w:adjustRightInd w:val="0"/>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7">
    <w:name w:val="Table List 7"/>
    <w:basedOn w:val="TableauNormal"/>
    <w:uiPriority w:val="99"/>
    <w:semiHidden/>
    <w:unhideWhenUsed/>
    <w:pPr>
      <w:overflowPunct w:val="0"/>
      <w:autoSpaceDE w:val="0"/>
      <w:autoSpaceDN w:val="0"/>
      <w:adjustRightInd w:val="0"/>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auliste8">
    <w:name w:val="Table List 8"/>
    <w:basedOn w:val="TableauNormal"/>
    <w:uiPriority w:val="99"/>
    <w:semiHidden/>
    <w:unhideWhenUsed/>
    <w:pPr>
      <w:overflowPunct w:val="0"/>
      <w:autoSpaceDE w:val="0"/>
      <w:autoSpaceDN w:val="0"/>
      <w:adjustRightInd w:val="0"/>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auple1">
    <w:name w:val="Table Subtle 1"/>
    <w:basedOn w:val="TableauNormal"/>
    <w:uiPriority w:val="99"/>
    <w:semiHidden/>
    <w:unhideWhenUsed/>
    <w:pPr>
      <w:overflowPunct w:val="0"/>
      <w:autoSpaceDE w:val="0"/>
      <w:autoSpaceDN w:val="0"/>
      <w:adjustRightInd w:val="0"/>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le2">
    <w:name w:val="Table Subtle 2"/>
    <w:basedOn w:val="TableauNormal"/>
    <w:uiPriority w:val="99"/>
    <w:semiHidden/>
    <w:unhideWhenUsed/>
    <w:pPr>
      <w:overflowPunct w:val="0"/>
      <w:autoSpaceDE w:val="0"/>
      <w:autoSpaceDN w:val="0"/>
      <w:adjustRightInd w:val="0"/>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rofessionnel">
    <w:name w:val="Table Professional"/>
    <w:basedOn w:val="TableauNormal"/>
    <w:uiPriority w:val="99"/>
    <w:semiHidden/>
    <w:unhideWhenUsed/>
    <w:pPr>
      <w:overflowPunct w:val="0"/>
      <w:autoSpaceDE w:val="0"/>
      <w:autoSpaceDN w:val="0"/>
      <w:adjustRightInd w:val="0"/>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ausimple1">
    <w:name w:val="Table Simple 1"/>
    <w:basedOn w:val="TableauNormal"/>
    <w:uiPriority w:val="99"/>
    <w:semiHidden/>
    <w:unhideWhenUsed/>
    <w:pPr>
      <w:overflowPunct w:val="0"/>
      <w:autoSpaceDE w:val="0"/>
      <w:autoSpaceDN w:val="0"/>
      <w:adjustRightInd w:val="0"/>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simple2">
    <w:name w:val="Table Simple 2"/>
    <w:basedOn w:val="TableauNormal"/>
    <w:uiPriority w:val="99"/>
    <w:semiHidden/>
    <w:unhideWhenUsed/>
    <w:pPr>
      <w:overflowPunct w:val="0"/>
      <w:autoSpaceDE w:val="0"/>
      <w:autoSpaceDN w:val="0"/>
      <w:adjustRightInd w:val="0"/>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ausimple3">
    <w:name w:val="Table Simple 3"/>
    <w:basedOn w:val="TableauNormal"/>
    <w:uiPriority w:val="99"/>
    <w:semiHidden/>
    <w:unhideWhenUsed/>
    <w:pPr>
      <w:overflowPunct w:val="0"/>
      <w:autoSpaceDE w:val="0"/>
      <w:autoSpaceDN w:val="0"/>
      <w:adjustRightInd w:val="0"/>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auWeb1">
    <w:name w:val="Table Web 1"/>
    <w:basedOn w:val="TableauNormal"/>
    <w:uiPriority w:val="99"/>
    <w:semiHidden/>
    <w:unhideWhenUsed/>
    <w:pPr>
      <w:overflowPunct w:val="0"/>
      <w:autoSpaceDE w:val="0"/>
      <w:autoSpaceDN w:val="0"/>
      <w:adjustRightInd w:val="0"/>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2">
    <w:name w:val="Table Web 2"/>
    <w:basedOn w:val="TableauNormal"/>
    <w:uiPriority w:val="99"/>
    <w:semiHidden/>
    <w:unhideWhenUsed/>
    <w:pPr>
      <w:overflowPunct w:val="0"/>
      <w:autoSpaceDE w:val="0"/>
      <w:autoSpaceDN w:val="0"/>
      <w:adjustRightInd w:val="0"/>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3">
    <w:name w:val="Table Web 3"/>
    <w:basedOn w:val="TableauNormal"/>
    <w:uiPriority w:val="99"/>
    <w:semiHidden/>
    <w:unhideWhenUsed/>
    <w:pPr>
      <w:overflowPunct w:val="0"/>
      <w:autoSpaceDE w:val="0"/>
      <w:autoSpaceDN w:val="0"/>
      <w:adjustRightInd w:val="0"/>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extebrut">
    <w:name w:val="Plain Text"/>
    <w:basedOn w:val="Normal"/>
    <w:link w:val="TextebrutCar"/>
    <w:uiPriority w:val="99"/>
    <w:semiHidden/>
    <w:unhideWhenUsed/>
    <w:rPr>
      <w:rFonts w:ascii="Consolas" w:hAnsi="Consolas" w:cs="Consolas"/>
      <w:sz w:val="21"/>
      <w:szCs w:val="21"/>
    </w:rPr>
  </w:style>
  <w:style w:type="character" w:customStyle="1" w:styleId="TextebrutCar">
    <w:name w:val="Texte brut Car"/>
    <w:basedOn w:val="Policepardfaut"/>
    <w:link w:val="Textebrut"/>
    <w:rPr>
      <w:rFonts w:ascii="Consolas" w:hAnsi="Consolas" w:cs="Consolas"/>
      <w:sz w:val="21"/>
      <w:szCs w:val="21"/>
      <w:lang w:eastAsia="ja-JP"/>
    </w:rPr>
  </w:style>
  <w:style w:type="character" w:styleId="Textedelespacerserv">
    <w:name w:val="Placeholder Text"/>
    <w:basedOn w:val="Policepardfaut"/>
    <w:uiPriority w:val="99"/>
    <w:semiHidden/>
    <w:unhideWhenUsed/>
    <w:rPr>
      <w:color w:val="808080"/>
    </w:rPr>
  </w:style>
  <w:style w:type="paragraph" w:styleId="Textedemacro">
    <w:name w:val="macro"/>
    <w:link w:val="TextedemacroCar"/>
    <w:uiPriority w:val="99"/>
    <w:semiHidden/>
    <w:unhideWhenUsed/>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textAlignment w:val="baseline"/>
    </w:pPr>
    <w:rPr>
      <w:rFonts w:ascii="Consolas" w:hAnsi="Consolas" w:cs="Consolas"/>
      <w:lang w:eastAsia="ja-JP"/>
    </w:rPr>
  </w:style>
  <w:style w:type="character" w:customStyle="1" w:styleId="TextedemacroCar">
    <w:name w:val="Texte de macro Car"/>
    <w:basedOn w:val="Policepardfaut"/>
    <w:link w:val="Textedemacro"/>
    <w:rPr>
      <w:rFonts w:ascii="Consolas" w:hAnsi="Consolas" w:cs="Consolas"/>
      <w:lang w:eastAsia="ja-JP"/>
    </w:rPr>
  </w:style>
  <w:style w:type="table" w:styleId="Thmedutableau">
    <w:name w:val="Table Theme"/>
    <w:basedOn w:val="TableauNormal"/>
    <w:uiPriority w:val="99"/>
    <w:semiHidden/>
    <w:unhideWhenUsed/>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re">
    <w:name w:val="Title"/>
    <w:basedOn w:val="Normal"/>
    <w:next w:val="Normal"/>
    <w:link w:val="TitreCar"/>
    <w:uiPriority w:val="99"/>
    <w:semiHidden/>
    <w:unhideWhenUse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re2Car">
    <w:name w:val="Titre 2 Car"/>
    <w:basedOn w:val="Policepardfaut"/>
    <w:link w:val="Titre2"/>
    <w:semiHidden/>
    <w:rPr>
      <w:rFonts w:asciiTheme="majorHAnsi" w:eastAsiaTheme="majorEastAsia" w:hAnsiTheme="majorHAnsi" w:cstheme="majorBidi"/>
      <w:b/>
      <w:bCs/>
      <w:color w:val="4F81BD" w:themeColor="accent1"/>
      <w:sz w:val="26"/>
      <w:szCs w:val="26"/>
      <w:lang w:eastAsia="ja-JP"/>
    </w:rPr>
  </w:style>
  <w:style w:type="character" w:customStyle="1" w:styleId="Titre3Car">
    <w:name w:val="Titre 3 Car"/>
    <w:basedOn w:val="Policepardfaut"/>
    <w:link w:val="Titre3"/>
    <w:semiHidden/>
    <w:rPr>
      <w:rFonts w:asciiTheme="majorHAnsi" w:eastAsiaTheme="majorEastAsia" w:hAnsiTheme="majorHAnsi" w:cstheme="majorBidi"/>
      <w:b/>
      <w:bCs/>
      <w:color w:val="4F81BD" w:themeColor="accent1"/>
      <w:lang w:eastAsia="ja-JP"/>
    </w:rPr>
  </w:style>
  <w:style w:type="character" w:customStyle="1" w:styleId="Titre4Car">
    <w:name w:val="Titre 4 Car"/>
    <w:basedOn w:val="Policepardfaut"/>
    <w:link w:val="Titre4"/>
    <w:semiHidden/>
    <w:rPr>
      <w:rFonts w:asciiTheme="majorHAnsi" w:eastAsiaTheme="majorEastAsia" w:hAnsiTheme="majorHAnsi" w:cstheme="majorBidi"/>
      <w:b/>
      <w:bCs/>
      <w:i/>
      <w:iCs/>
      <w:color w:val="4F81BD" w:themeColor="accent1"/>
      <w:lang w:eastAsia="ja-JP"/>
    </w:rPr>
  </w:style>
  <w:style w:type="character" w:customStyle="1" w:styleId="Titre5Car">
    <w:name w:val="Titre 5 Car"/>
    <w:basedOn w:val="Policepardfaut"/>
    <w:link w:val="Titre5"/>
    <w:semiHidden/>
    <w:rPr>
      <w:rFonts w:asciiTheme="majorHAnsi" w:eastAsiaTheme="majorEastAsia" w:hAnsiTheme="majorHAnsi" w:cstheme="majorBidi"/>
      <w:color w:val="243F60" w:themeColor="accent1" w:themeShade="7F"/>
      <w:lang w:eastAsia="ja-JP"/>
    </w:rPr>
  </w:style>
  <w:style w:type="character" w:customStyle="1" w:styleId="Titre6Car">
    <w:name w:val="Titre 6 Car"/>
    <w:basedOn w:val="Policepardfaut"/>
    <w:link w:val="Titre6"/>
    <w:semiHidden/>
    <w:rPr>
      <w:rFonts w:asciiTheme="majorHAnsi" w:eastAsiaTheme="majorEastAsia" w:hAnsiTheme="majorHAnsi" w:cstheme="majorBidi"/>
      <w:i/>
      <w:iCs/>
      <w:color w:val="243F60" w:themeColor="accent1" w:themeShade="7F"/>
      <w:lang w:eastAsia="ja-JP"/>
    </w:rPr>
  </w:style>
  <w:style w:type="character" w:customStyle="1" w:styleId="Titre7Car">
    <w:name w:val="Titre 7 Car"/>
    <w:basedOn w:val="Policepardfaut"/>
    <w:link w:val="Titre7"/>
    <w:semiHidden/>
    <w:rPr>
      <w:rFonts w:asciiTheme="majorHAnsi" w:eastAsiaTheme="majorEastAsia" w:hAnsiTheme="majorHAnsi" w:cstheme="majorBidi"/>
      <w:i/>
      <w:iCs/>
      <w:color w:val="404040" w:themeColor="text1" w:themeTint="BF"/>
      <w:lang w:eastAsia="ja-JP"/>
    </w:rPr>
  </w:style>
  <w:style w:type="character" w:customStyle="1" w:styleId="Titre8Car">
    <w:name w:val="Titre 8 Car"/>
    <w:basedOn w:val="Policepardfaut"/>
    <w:link w:val="Titre8"/>
    <w:semiHidden/>
    <w:rPr>
      <w:rFonts w:asciiTheme="majorHAnsi" w:eastAsiaTheme="majorEastAsia" w:hAnsiTheme="majorHAnsi" w:cstheme="majorBidi"/>
      <w:color w:val="404040" w:themeColor="text1" w:themeTint="BF"/>
      <w:lang w:eastAsia="ja-JP"/>
    </w:rPr>
  </w:style>
  <w:style w:type="character" w:customStyle="1" w:styleId="Titre9Car">
    <w:name w:val="Titre 9 Car"/>
    <w:basedOn w:val="Policepardfaut"/>
    <w:link w:val="Titre9"/>
    <w:semiHidden/>
    <w:rPr>
      <w:rFonts w:asciiTheme="majorHAnsi" w:eastAsiaTheme="majorEastAsia" w:hAnsiTheme="majorHAnsi" w:cstheme="majorBidi"/>
      <w:i/>
      <w:iCs/>
      <w:color w:val="404040" w:themeColor="text1" w:themeTint="BF"/>
      <w:lang w:eastAsia="ja-JP"/>
    </w:rPr>
  </w:style>
  <w:style w:type="paragraph" w:styleId="Titredenote">
    <w:name w:val="Note Heading"/>
    <w:basedOn w:val="Normal"/>
    <w:next w:val="Normal"/>
    <w:link w:val="TitredenoteCar"/>
    <w:uiPriority w:val="99"/>
    <w:semiHidden/>
    <w:unhideWhenUsed/>
  </w:style>
  <w:style w:type="character" w:customStyle="1" w:styleId="TitredenoteCar">
    <w:name w:val="Titre de note Car"/>
    <w:basedOn w:val="Policepardfaut"/>
    <w:link w:val="Titredenote"/>
    <w:rPr>
      <w:lang w:eastAsia="ja-JP"/>
    </w:rPr>
  </w:style>
  <w:style w:type="character" w:styleId="Titredulivre">
    <w:name w:val="Book Title"/>
    <w:basedOn w:val="Policepardfaut"/>
    <w:uiPriority w:val="99"/>
    <w:semiHidden/>
    <w:unhideWhenUsed/>
    <w:rPr>
      <w:b/>
      <w:bCs/>
      <w:smallCaps/>
      <w:spacing w:val="5"/>
    </w:rPr>
  </w:style>
  <w:style w:type="paragraph" w:styleId="Titreindex">
    <w:name w:val="index heading"/>
    <w:basedOn w:val="Normal"/>
    <w:next w:val="Index1"/>
    <w:uiPriority w:val="99"/>
    <w:semiHidden/>
    <w:unhideWhenUsed/>
    <w:rPr>
      <w:rFonts w:asciiTheme="majorHAnsi" w:eastAsiaTheme="majorEastAsia" w:hAnsiTheme="majorHAnsi" w:cstheme="majorBidi"/>
      <w:b/>
      <w:bCs/>
    </w:rPr>
  </w:style>
  <w:style w:type="paragraph" w:styleId="TitreTR">
    <w:name w:val="toa heading"/>
    <w:basedOn w:val="Normal"/>
    <w:next w:val="Normal"/>
    <w:uiPriority w:val="99"/>
    <w:semiHidden/>
    <w:unhideWhenUsed/>
    <w:pPr>
      <w:spacing w:before="120"/>
    </w:pPr>
    <w:rPr>
      <w:rFonts w:asciiTheme="majorHAnsi" w:eastAsiaTheme="majorEastAsia" w:hAnsiTheme="majorHAnsi" w:cstheme="majorBidi"/>
      <w:b/>
      <w:bCs/>
      <w:sz w:val="24"/>
      <w:szCs w:val="24"/>
    </w:rPr>
  </w:style>
  <w:style w:type="paragraph" w:styleId="TM1">
    <w:name w:val="toc 1"/>
    <w:basedOn w:val="Normal"/>
    <w:next w:val="Normal"/>
    <w:autoRedefine/>
    <w:uiPriority w:val="99"/>
    <w:semiHidden/>
    <w:unhideWhenUsed/>
    <w:pPr>
      <w:spacing w:after="100"/>
    </w:pPr>
  </w:style>
  <w:style w:type="paragraph" w:styleId="TM2">
    <w:name w:val="toc 2"/>
    <w:basedOn w:val="Normal"/>
    <w:next w:val="Normal"/>
    <w:autoRedefine/>
    <w:uiPriority w:val="99"/>
    <w:semiHidden/>
    <w:unhideWhenUsed/>
    <w:pPr>
      <w:spacing w:after="100"/>
      <w:ind w:left="200"/>
    </w:pPr>
  </w:style>
  <w:style w:type="paragraph" w:styleId="TM3">
    <w:name w:val="toc 3"/>
    <w:basedOn w:val="Normal"/>
    <w:next w:val="Normal"/>
    <w:autoRedefine/>
    <w:uiPriority w:val="99"/>
    <w:semiHidden/>
    <w:unhideWhenUsed/>
    <w:pPr>
      <w:spacing w:after="100"/>
      <w:ind w:left="400"/>
    </w:pPr>
  </w:style>
  <w:style w:type="paragraph" w:styleId="TM4">
    <w:name w:val="toc 4"/>
    <w:basedOn w:val="Normal"/>
    <w:next w:val="Normal"/>
    <w:autoRedefine/>
    <w:uiPriority w:val="99"/>
    <w:semiHidden/>
    <w:unhideWhenUsed/>
    <w:pPr>
      <w:spacing w:after="100"/>
      <w:ind w:left="600"/>
    </w:pPr>
  </w:style>
  <w:style w:type="paragraph" w:styleId="TM5">
    <w:name w:val="toc 5"/>
    <w:basedOn w:val="Normal"/>
    <w:next w:val="Normal"/>
    <w:autoRedefine/>
    <w:uiPriority w:val="99"/>
    <w:semiHidden/>
    <w:unhideWhenUsed/>
    <w:pPr>
      <w:spacing w:after="100"/>
      <w:ind w:left="800"/>
    </w:pPr>
  </w:style>
  <w:style w:type="paragraph" w:styleId="TM6">
    <w:name w:val="toc 6"/>
    <w:basedOn w:val="Normal"/>
    <w:next w:val="Normal"/>
    <w:autoRedefine/>
    <w:uiPriority w:val="99"/>
    <w:semiHidden/>
    <w:unhideWhenUsed/>
    <w:pPr>
      <w:spacing w:after="100"/>
      <w:ind w:left="1000"/>
    </w:pPr>
  </w:style>
  <w:style w:type="paragraph" w:styleId="TM7">
    <w:name w:val="toc 7"/>
    <w:basedOn w:val="Normal"/>
    <w:next w:val="Normal"/>
    <w:autoRedefine/>
    <w:uiPriority w:val="99"/>
    <w:semiHidden/>
    <w:unhideWhenUsed/>
    <w:pPr>
      <w:spacing w:after="100"/>
      <w:ind w:left="1200"/>
    </w:pPr>
  </w:style>
  <w:style w:type="paragraph" w:styleId="TM8">
    <w:name w:val="toc 8"/>
    <w:basedOn w:val="Normal"/>
    <w:next w:val="Normal"/>
    <w:autoRedefine/>
    <w:uiPriority w:val="99"/>
    <w:semiHidden/>
    <w:unhideWhenUsed/>
    <w:pPr>
      <w:spacing w:after="100"/>
      <w:ind w:left="1400"/>
    </w:pPr>
  </w:style>
  <w:style w:type="paragraph" w:styleId="TM9">
    <w:name w:val="toc 9"/>
    <w:basedOn w:val="Normal"/>
    <w:next w:val="Normal"/>
    <w:autoRedefine/>
    <w:uiPriority w:val="99"/>
    <w:semiHidden/>
    <w:unhideWhenUsed/>
    <w:pPr>
      <w:spacing w:after="100"/>
      <w:ind w:left="1600"/>
    </w:pPr>
  </w:style>
  <w:style w:type="table" w:styleId="Trameclaire-Accent1">
    <w:name w:val="Light Shading Accent 1"/>
    <w:basedOn w:val="TableauNormal"/>
    <w:uiPriority w:val="99"/>
    <w:semiHidden/>
    <w:unhideWhenUsed/>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99"/>
    <w:semiHidden/>
    <w:unhideWhenUsed/>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99"/>
    <w:semiHidden/>
    <w:unhideWhenUsed/>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99"/>
    <w:semiHidden/>
    <w:unhideWhenUsed/>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99"/>
    <w:semiHidden/>
    <w:unhideWhenUsed/>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99"/>
    <w:semiHidden/>
    <w:unhideWhenUsed/>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Tramecouleur">
    <w:name w:val="Colorful Shading"/>
    <w:basedOn w:val="TableauNormal"/>
    <w:uiPriority w:val="99"/>
    <w:semiHidden/>
    <w:unhideWhenUsed/>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99"/>
    <w:semiHidden/>
    <w:unhideWhenUsed/>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99"/>
    <w:semiHidden/>
    <w:unhideWhenUsed/>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99"/>
    <w:semiHidden/>
    <w:unhideWhenUsed/>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5">
    <w:name w:val="Colorful Shading Accent 5"/>
    <w:basedOn w:val="TableauNormal"/>
    <w:uiPriority w:val="99"/>
    <w:semiHidden/>
    <w:unhideWhenUsed/>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99"/>
    <w:semiHidden/>
    <w:unhideWhenUsed/>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Tramecouleur-Accent4">
    <w:name w:val="Colorful Shading Accent 4"/>
    <w:basedOn w:val="TableauNormal"/>
    <w:uiPriority w:val="99"/>
    <w:semiHidden/>
    <w:unhideWhenUsed/>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moyenne1">
    <w:name w:val="Medium Shading 1"/>
    <w:basedOn w:val="TableauNormal"/>
    <w:uiPriority w:val="99"/>
    <w:semiHidden/>
    <w:unhideWhenUse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99"/>
    <w:semiHidden/>
    <w:unhideWhenUse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99"/>
    <w:semiHidden/>
    <w:unhideWhenUse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99"/>
    <w:semiHidden/>
    <w:unhideWhenUse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99"/>
    <w:semiHidden/>
    <w:unhideWhenUse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99"/>
    <w:semiHidden/>
    <w:unhideWhenUse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99"/>
    <w:semiHidden/>
    <w:unhideWhenUse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99"/>
    <w:semiHidden/>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VariableHTML">
    <w:name w:val="HTML Variable"/>
    <w:basedOn w:val="Policepardfaut"/>
    <w:uiPriority w:val="99"/>
    <w:semiHidden/>
    <w:unhideWhenUsed/>
    <w:rPr>
      <w:i/>
      <w:iCs/>
    </w:rPr>
  </w:style>
  <w:style w:type="paragraph" w:customStyle="1" w:styleId="DocsID">
    <w:name w:val="DocsID"/>
    <w:basedOn w:val="Normal"/>
    <w:uiPriority w:val="29"/>
    <w:qFormat/>
    <w:pPr>
      <w:widowControl w:val="0"/>
      <w:overflowPunct/>
      <w:autoSpaceDE/>
      <w:autoSpaceDN/>
      <w:adjustRightInd/>
      <w:spacing w:before="20" w:line="160" w:lineRule="exact"/>
      <w:textAlignment w:val="auto"/>
    </w:pPr>
    <w:rPr>
      <w:rFonts w:ascii="Arial" w:hAnsi="Arial"/>
      <w:sz w:val="16"/>
      <w:szCs w:val="13"/>
      <w:lang w:eastAsia="en-US"/>
    </w:rPr>
  </w:style>
  <w:style w:type="paragraph" w:customStyle="1" w:styleId="nouveau">
    <w:name w:val="nouveau"/>
    <w:basedOn w:val="Liste"/>
    <w:uiPriority w:val="28"/>
    <w:qFormat/>
    <w:pPr>
      <w:numPr>
        <w:numId w:val="11"/>
      </w:numPr>
      <w:tabs>
        <w:tab w:val="clear" w:pos="360"/>
      </w:tabs>
      <w:overflowPunct/>
      <w:autoSpaceDE/>
      <w:autoSpaceDN/>
      <w:adjustRightInd/>
      <w:ind w:left="1710" w:right="2880"/>
      <w:contextualSpacing w:val="0"/>
      <w:jc w:val="center"/>
      <w:textAlignment w:val="auto"/>
    </w:pPr>
    <w:rPr>
      <w:b/>
      <w:i/>
      <w:color w:val="FF0000"/>
      <w:sz w:val="24"/>
      <w:lang w:val="en-GB" w:eastAsia="en-US"/>
    </w:rPr>
  </w:style>
  <w:style w:type="character" w:customStyle="1" w:styleId="Prompt">
    <w:name w:val="Prompt"/>
    <w:uiPriority w:val="29"/>
    <w:qFormat/>
    <w:rPr>
      <w:color w:val="auto"/>
      <w:lang w:val="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EB807-B089-491B-8C4A-A2B0F6850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695</Words>
  <Characters>3712</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963-8916 Cautionnement d'exécution de contrat</vt:lpstr>
    </vt:vector>
  </TitlesOfParts>
  <Company>Hydro-Québec</Company>
  <LinksUpToDate>false</LinksUpToDate>
  <CharactersWithSpaces>4399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963-8916 Cautionnement d'exécution de contrat</dc:title>
  <dc:creator>Hydro-Québec</dc:creator>
  <cp:lastModifiedBy>Pierre Beauregard</cp:lastModifiedBy>
  <cp:revision>3</cp:revision>
  <cp:lastPrinted>2019-10-10T15:42:00Z</cp:lastPrinted>
  <dcterms:created xsi:type="dcterms:W3CDTF">2019-10-10T17:10:00Z</dcterms:created>
  <dcterms:modified xsi:type="dcterms:W3CDTF">2019-10-10T17:29:00Z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AutoUpdate">
    <vt:lpwstr>NO</vt:lpwstr>
  </property>
  <property fmtid="{D5CDD505-2E9C-101B-9397-08002B2CF9AE}" pid="3" name="DocsID">
    <vt:lpwstr/>
  </property>
</Properties>
</file>